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3DCFF" w:themeColor="accent5" w:themeTint="33"/>
  <w:body>
    <w:p w:rsidR="001018FD" w:rsidRPr="001018FD" w:rsidRDefault="001018FD" w:rsidP="001018FD">
      <w:pPr>
        <w:shd w:val="clear" w:color="auto" w:fill="FFFFFF"/>
        <w:spacing w:before="251" w:after="251" w:line="240" w:lineRule="auto"/>
        <w:jc w:val="center"/>
        <w:rPr>
          <w:rFonts w:ascii="Amalgam Shadow" w:eastAsia="Times New Roman" w:hAnsi="Amalgam Shadow" w:cs="Times New Roman"/>
          <w:b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b/>
          <w:color w:val="00439E" w:themeColor="accent5" w:themeShade="BF"/>
          <w:sz w:val="32"/>
          <w:szCs w:val="32"/>
          <w:lang w:eastAsia="ru-RU"/>
        </w:rPr>
        <w:t>ООД</w:t>
      </w:r>
      <w:r w:rsidRPr="001018FD">
        <w:rPr>
          <w:rFonts w:ascii="Amalgam Shadow" w:eastAsia="Times New Roman" w:hAnsi="Amalgam Shadow" w:cs="Times New Roman"/>
          <w:b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color w:val="00439E" w:themeColor="accent5" w:themeShade="BF"/>
          <w:sz w:val="32"/>
          <w:szCs w:val="32"/>
          <w:lang w:eastAsia="ru-RU"/>
        </w:rPr>
        <w:t>«Путешествие</w:t>
      </w:r>
      <w:r w:rsidRPr="001018FD">
        <w:rPr>
          <w:rFonts w:ascii="Amalgam Shadow" w:eastAsia="Times New Roman" w:hAnsi="Amalgam Shadow" w:cs="Times New Roman"/>
          <w:b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b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color w:val="00439E" w:themeColor="accent5" w:themeShade="BF"/>
          <w:sz w:val="32"/>
          <w:szCs w:val="32"/>
          <w:lang w:eastAsia="ru-RU"/>
        </w:rPr>
        <w:t>страну</w:t>
      </w:r>
      <w:r w:rsidRPr="001018FD">
        <w:rPr>
          <w:rFonts w:ascii="Amalgam Shadow" w:eastAsia="Times New Roman" w:hAnsi="Amalgam Shadow" w:cs="Times New Roman"/>
          <w:b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color w:val="00439E" w:themeColor="accent5" w:themeShade="BF"/>
          <w:sz w:val="32"/>
          <w:szCs w:val="32"/>
          <w:lang w:eastAsia="ru-RU"/>
        </w:rPr>
        <w:t>профессий»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Цель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: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-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продолжить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 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знакомить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дошкольников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с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профессиями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трудом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взрослых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;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proofErr w:type="gramStart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-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расширить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знания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люди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разных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врач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повар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шофер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строитель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парикмахер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швея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портной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няня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дворник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)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работают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общего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блага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;</w:t>
      </w:r>
      <w:proofErr w:type="gramEnd"/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- </w:t>
      </w:r>
      <w:hyperlink r:id="rId4" w:tgtFrame="_blank" w:history="1">
        <w:r w:rsidRPr="001018FD">
          <w:rPr>
            <w:rFonts w:ascii="Times New Roman" w:eastAsia="Times New Roman" w:hAnsi="Times New Roman" w:cs="Times New Roman"/>
            <w:color w:val="00439E" w:themeColor="accent5" w:themeShade="BF"/>
            <w:sz w:val="32"/>
            <w:szCs w:val="32"/>
            <w:u w:val="single"/>
            <w:lang w:eastAsia="ru-RU"/>
          </w:rPr>
          <w:t>закрепить</w:t>
        </w:r>
        <w:r w:rsidRPr="001018FD">
          <w:rPr>
            <w:rFonts w:ascii="Amalgam Shadow" w:eastAsia="Times New Roman" w:hAnsi="Amalgam Shadow" w:cs="Times New Roman"/>
            <w:color w:val="00439E" w:themeColor="accent5" w:themeShade="BF"/>
            <w:sz w:val="32"/>
            <w:szCs w:val="32"/>
            <w:u w:val="single"/>
            <w:lang w:eastAsia="ru-RU"/>
          </w:rPr>
          <w:t xml:space="preserve"> </w:t>
        </w:r>
        <w:r w:rsidRPr="001018FD">
          <w:rPr>
            <w:rFonts w:ascii="Times New Roman" w:eastAsia="Times New Roman" w:hAnsi="Times New Roman" w:cs="Times New Roman"/>
            <w:color w:val="00439E" w:themeColor="accent5" w:themeShade="BF"/>
            <w:sz w:val="32"/>
            <w:szCs w:val="32"/>
            <w:u w:val="single"/>
            <w:lang w:eastAsia="ru-RU"/>
          </w:rPr>
          <w:t>знания</w:t>
        </w:r>
        <w:r w:rsidRPr="001018FD">
          <w:rPr>
            <w:rFonts w:ascii="Amalgam Shadow" w:eastAsia="Times New Roman" w:hAnsi="Amalgam Shadow" w:cs="Times New Roman"/>
            <w:color w:val="00439E" w:themeColor="accent5" w:themeShade="BF"/>
            <w:sz w:val="32"/>
            <w:szCs w:val="32"/>
            <w:u w:val="single"/>
            <w:lang w:eastAsia="ru-RU"/>
          </w:rPr>
          <w:t xml:space="preserve"> </w:t>
        </w:r>
        <w:r w:rsidRPr="001018FD">
          <w:rPr>
            <w:rFonts w:ascii="Times New Roman" w:eastAsia="Times New Roman" w:hAnsi="Times New Roman" w:cs="Times New Roman"/>
            <w:color w:val="00439E" w:themeColor="accent5" w:themeShade="BF"/>
            <w:sz w:val="32"/>
            <w:szCs w:val="32"/>
            <w:u w:val="single"/>
            <w:lang w:eastAsia="ru-RU"/>
          </w:rPr>
          <w:t>детей</w:t>
        </w:r>
      </w:hyperlink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 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об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орудиях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труда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необходимых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людям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этих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-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воспитывать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уважительное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отношение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людям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разных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Подготовительная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: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экскурсии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магазин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парикмахерскую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прачечную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кухню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кабинет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медсестры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Рассмотрение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картин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: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«На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строительстве»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«В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магазине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кукол»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другие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Чтение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стихов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  <w:r w:rsidR="00F77699"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proofErr w:type="spellStart"/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Родари</w:t>
      </w:r>
      <w:proofErr w:type="spellEnd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«Чем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пахнут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ремесла»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«Какого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цвета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ремесла»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lastRenderedPageBreak/>
        <w:t>Материал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: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предметные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картинки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игры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«Кому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нужно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работы»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1018FD" w:rsidRPr="001018FD" w:rsidRDefault="005F25BE" w:rsidP="001018FD">
      <w:pPr>
        <w:shd w:val="clear" w:color="auto" w:fill="FFFFFF"/>
        <w:spacing w:before="251" w:after="251" w:line="240" w:lineRule="auto"/>
        <w:jc w:val="both"/>
        <w:rPr>
          <w:rFonts w:eastAsia="Times New Roman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Большие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картинки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показа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center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Литература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детей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на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тему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"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Профессии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>"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Amalgam Shadow" w:eastAsia="Times New Roman" w:hAnsi="Amalgam Shadow" w:cs="Times New Roman"/>
          <w:noProof/>
          <w:color w:val="00439E" w:themeColor="accent5" w:themeShade="BF"/>
          <w:sz w:val="32"/>
          <w:szCs w:val="32"/>
          <w:lang w:eastAsia="ru-RU"/>
        </w:rPr>
        <w:drawing>
          <wp:inline distT="0" distB="0" distL="0" distR="0">
            <wp:extent cx="5295265" cy="5486400"/>
            <wp:effectExtent l="19050" t="0" r="635" b="0"/>
            <wp:docPr id="16" name="Рисунок 16" descr="занятие в средней группе, конспект занятия в средней группе, занятия средняя группа проф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нятие в средней группе, конспект занятия в средней группе, занятия средняя группа професс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8FD" w:rsidRDefault="001018FD" w:rsidP="005F25BE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</w:pPr>
    </w:p>
    <w:p w:rsidR="001018FD" w:rsidRDefault="001018FD" w:rsidP="005F25BE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</w:pPr>
    </w:p>
    <w:p w:rsidR="001018FD" w:rsidRDefault="001018FD" w:rsidP="005F25BE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</w:pPr>
    </w:p>
    <w:p w:rsidR="001018FD" w:rsidRDefault="001018FD" w:rsidP="005F25BE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</w:pP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lastRenderedPageBreak/>
        <w:t>Рассказ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«Кем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быть»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Куклы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: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врач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Айболит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кукла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-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повар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502" w:after="251" w:line="435" w:lineRule="atLeast"/>
        <w:jc w:val="center"/>
        <w:outlineLvl w:val="1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Ход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занятия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средней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группе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детского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сада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Воспитатель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посмотрите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вокруг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себя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видите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столы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стулья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игрушки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книги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Все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это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сделано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руками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людей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различных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Именно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людях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разных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сегодня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пойдет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разговор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Слышен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стук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открывается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ширма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Добрый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день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меня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узнали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доктор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Айболит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показывается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кукла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-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повар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Добрый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день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меня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узнали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Меня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все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знают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славный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повар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кормлю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всех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вкусными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обедами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компотами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киселями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моя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самая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важная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лечу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людей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когда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они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больны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Возникает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спор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)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Моя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!</w:t>
      </w:r>
      <w:proofErr w:type="gramStart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.</w:t>
      </w:r>
      <w:proofErr w:type="gramEnd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Моя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..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Воспитатель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Уважаемые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наши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гости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спорьте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Сейчас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детьми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решим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ваш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спор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думаете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какая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самая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важная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ответы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детей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lastRenderedPageBreak/>
        <w:t>Воспитатель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вами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запутались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Какая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чей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труд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является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главным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Сейчас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послушаете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рассказ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«Кем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быть»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proofErr w:type="gramStart"/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может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тогда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сделаете</w:t>
      </w:r>
      <w:proofErr w:type="gramEnd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правильный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вывод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Слушаем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внимательно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рассказ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Скачать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приложении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занятию</w:t>
      </w:r>
      <w:r w:rsidR="00F77699"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Вопросы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содержанию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Какие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назвали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рассказе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Воспитатель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видите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;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главной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Все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они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главные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все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нужные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они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дополняют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друг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друга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Посудите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делает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прачка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было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если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она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вышла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делает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няня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было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если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она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вышла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называется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тот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шьет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одежду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обувь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Нужна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Воспитатель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доктор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Айболит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-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хочет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сказать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Делаю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вид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будто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слушаю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говорит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он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когда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шел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гости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proofErr w:type="gramStart"/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увидел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красивом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детском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саду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живем</w:t>
      </w:r>
      <w:proofErr w:type="gramEnd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он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proofErr w:type="gramStart"/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знает</w:t>
      </w:r>
      <w:proofErr w:type="gramEnd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откуда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взялся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этот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детский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сад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откуда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взялся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proofErr w:type="gramStart"/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наш</w:t>
      </w:r>
      <w:proofErr w:type="gramEnd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proofErr w:type="spellStart"/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</w:t>
      </w:r>
      <w:proofErr w:type="spellEnd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/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Его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построили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lastRenderedPageBreak/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именно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его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построил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узнаете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отгадав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загадку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: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Кирпичи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кладет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он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ряд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,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Строит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садик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ребят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шахтер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водитель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,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выстроит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...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-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Строитель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Слышишь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доктор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Айболит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его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строили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строители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из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кирпичей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скажите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нашим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куклам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говорил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тот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стены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из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кирпича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строит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Каменщик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ему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кирпич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подвозит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Водитель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какой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машине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Грузовой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второй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этаж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подает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кирпич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другой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материал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Кран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называется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человек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который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руководит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краном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Крановщик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окна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делал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вставлял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Столяр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lastRenderedPageBreak/>
        <w:t>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стены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красил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Маляр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Многие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люди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различных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строили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наш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детский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сад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уже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назвали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каменщика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водителя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крановщика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столяра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маляра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это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еще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все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Еще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были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штукатуры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грузчики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первым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был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архитектор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который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сначала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proofErr w:type="gramStart"/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нарисовал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бумаге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каким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должен</w:t>
      </w:r>
      <w:proofErr w:type="gramEnd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быть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детский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сад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уже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после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этого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инженеры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строители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начали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строительство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center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Физкультминутка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«Профессии»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Повар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варит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кашу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Имитация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вращением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кистей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рук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Плащ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портниха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шьет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 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Махи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руками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Доктор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лечит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Машу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  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Открыть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закрыть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ротик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высунув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язычок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Сталь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кузнец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кует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Хлопки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Дровосеки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рубят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 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Махи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наклонами</w:t>
      </w:r>
      <w:proofErr w:type="gramStart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)</w:t>
      </w:r>
      <w:proofErr w:type="gramEnd"/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Строят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мастера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Имитация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прыжками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вверх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же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делать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будет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, 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Поднимание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плеч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Наша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детвора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lastRenderedPageBreak/>
        <w:t>Воспитатель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Доктор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Айболит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знаешь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нашем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детском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саду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тоже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есть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медсестра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которая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лечит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когда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болят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зубы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ухо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зовут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подумайте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скажите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еще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работает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детском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саду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Заведующая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воспитатели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няни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повара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прачки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дворник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Вспомните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когда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вами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говорили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об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этих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профессиях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рассказывала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вам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каждому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из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них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нужны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какие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-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инструменты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орудия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труда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еще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называем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Сейчас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proofErr w:type="gramStart"/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проверю</w:t>
      </w:r>
      <w:proofErr w:type="gramEnd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хорошо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знакомы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вышеупомянутыми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профессиями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Давайте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поиграем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игру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.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center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Дидактическая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игра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«Кому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нужно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работы»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center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lastRenderedPageBreak/>
        <w:t> </w:t>
      </w:r>
      <w:r w:rsidRPr="001018FD">
        <w:rPr>
          <w:rFonts w:ascii="Amalgam Shadow" w:eastAsia="Times New Roman" w:hAnsi="Amalgam Shadow" w:cs="Times New Roman"/>
          <w:noProof/>
          <w:color w:val="00439E" w:themeColor="accent5" w:themeShade="BF"/>
          <w:sz w:val="32"/>
          <w:szCs w:val="32"/>
          <w:lang w:eastAsia="ru-RU"/>
        </w:rPr>
        <w:drawing>
          <wp:inline distT="0" distB="0" distL="0" distR="0">
            <wp:extent cx="5167630" cy="3540760"/>
            <wp:effectExtent l="19050" t="0" r="0" b="0"/>
            <wp:docPr id="17" name="Рисунок 17" descr="занятие в средней группе, конспект занятия в средней группе, занятия средняя группа проф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анятие в средней группе, конспект занятия в средней группе, занятия средняя группа професс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354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center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Amalgam Shadow" w:eastAsia="Times New Roman" w:hAnsi="Amalgam Shadow" w:cs="Times New Roman"/>
          <w:noProof/>
          <w:color w:val="00439E" w:themeColor="accent5" w:themeShade="BF"/>
          <w:sz w:val="32"/>
          <w:szCs w:val="32"/>
          <w:lang w:eastAsia="ru-RU"/>
        </w:rPr>
        <w:drawing>
          <wp:inline distT="0" distB="0" distL="0" distR="0">
            <wp:extent cx="4805680" cy="4742180"/>
            <wp:effectExtent l="19050" t="0" r="0" b="0"/>
            <wp:docPr id="18" name="Рисунок 18" descr="занятие в средней группе, конспект занятия в средней группе, занятия средняя группа проф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анятие в средней группе, конспект занятия в средней группе, занятия средняя группа професс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474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lastRenderedPageBreak/>
        <w:t>Дети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желает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рассказать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кем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работает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его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мама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папа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какие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принадлежности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инструменты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нужны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для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работы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ответы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детей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Сегодня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много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 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говорили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о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разных</w:t>
      </w:r>
      <w:r w:rsidRPr="001018FD">
        <w:rPr>
          <w:rFonts w:ascii="Amalgam Shadow" w:eastAsia="Times New Roman" w:hAnsi="Amalgam Shadow" w:cs="Times New Roman"/>
          <w:b/>
          <w:bCs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b/>
          <w:bCs/>
          <w:color w:val="00439E" w:themeColor="accent5" w:themeShade="BF"/>
          <w:sz w:val="32"/>
          <w:szCs w:val="32"/>
          <w:lang w:eastAsia="ru-RU"/>
        </w:rPr>
        <w:t>профессия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упомянули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нужно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относиться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труду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людей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вообще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думаете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нужно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уважать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труд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взрослых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именно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посмотрите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сколько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группе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игрушек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коробок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сделали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рабочие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фабриках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одни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руки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их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делали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много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относитесь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игрушкам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посмотрите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нас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чисто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уютно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Чья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это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заслуга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 (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Няни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)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относитесь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труду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няни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когда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выходите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гулять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видите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подметенные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дорожки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площадки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постриженные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кусты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это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сделал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Мы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ему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помогаем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нет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именно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Как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нужно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относиться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одежде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?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Обуви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>?</w:t>
      </w:r>
    </w:p>
    <w:p w:rsidR="005F25BE" w:rsidRPr="001018FD" w:rsidRDefault="005F25BE" w:rsidP="005F25BE">
      <w:pPr>
        <w:shd w:val="clear" w:color="auto" w:fill="FFFFFF"/>
        <w:spacing w:before="251" w:after="251" w:line="240" w:lineRule="auto"/>
        <w:jc w:val="both"/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</w:pP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Воспитатель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.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Уважаемые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куклы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поняли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все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профессии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нужны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все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важны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поэтому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больше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не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lastRenderedPageBreak/>
        <w:t>ссорьтесь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если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будете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другом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детском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саду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расскажите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детям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том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,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что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proofErr w:type="gramStart"/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вы</w:t>
      </w:r>
      <w:proofErr w:type="gramEnd"/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сегодня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здесь</w:t>
      </w:r>
      <w:r w:rsidRPr="001018FD">
        <w:rPr>
          <w:rFonts w:ascii="Amalgam Shadow" w:eastAsia="Times New Roman" w:hAnsi="Amalgam Shadow" w:cs="Times New Roman"/>
          <w:color w:val="00439E" w:themeColor="accent5" w:themeShade="BF"/>
          <w:sz w:val="32"/>
          <w:szCs w:val="32"/>
          <w:lang w:eastAsia="ru-RU"/>
        </w:rPr>
        <w:t xml:space="preserve"> </w:t>
      </w:r>
      <w:r w:rsidRPr="001018FD">
        <w:rPr>
          <w:rFonts w:ascii="Times New Roman" w:eastAsia="Times New Roman" w:hAnsi="Times New Roman" w:cs="Times New Roman"/>
          <w:color w:val="00439E" w:themeColor="accent5" w:themeShade="BF"/>
          <w:sz w:val="32"/>
          <w:szCs w:val="32"/>
          <w:lang w:eastAsia="ru-RU"/>
        </w:rPr>
        <w:t>услышали</w:t>
      </w:r>
    </w:p>
    <w:p w:rsidR="000D0C6B" w:rsidRPr="001018FD" w:rsidRDefault="000D0C6B">
      <w:pPr>
        <w:rPr>
          <w:rFonts w:ascii="Amalgam Shadow" w:hAnsi="Amalgam Shadow" w:cs="Times New Roman"/>
          <w:color w:val="00439E" w:themeColor="accent5" w:themeShade="BF"/>
          <w:sz w:val="32"/>
          <w:szCs w:val="32"/>
        </w:rPr>
      </w:pPr>
    </w:p>
    <w:sectPr w:rsidR="000D0C6B" w:rsidRPr="001018FD" w:rsidSect="001018FD">
      <w:pgSz w:w="11906" w:h="16838"/>
      <w:pgMar w:top="1134" w:right="850" w:bottom="993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algam Shadow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5F25BE"/>
    <w:rsid w:val="000D0C6B"/>
    <w:rsid w:val="001018FD"/>
    <w:rsid w:val="005F25BE"/>
    <w:rsid w:val="00BC3547"/>
    <w:rsid w:val="00CD776C"/>
    <w:rsid w:val="00F7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6B"/>
  </w:style>
  <w:style w:type="paragraph" w:styleId="2">
    <w:name w:val="heading 2"/>
    <w:basedOn w:val="a"/>
    <w:link w:val="20"/>
    <w:uiPriority w:val="9"/>
    <w:qFormat/>
    <w:rsid w:val="005F2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25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5BE"/>
    <w:rPr>
      <w:b/>
      <w:bCs/>
    </w:rPr>
  </w:style>
  <w:style w:type="character" w:styleId="a5">
    <w:name w:val="Hyperlink"/>
    <w:basedOn w:val="a0"/>
    <w:uiPriority w:val="99"/>
    <w:semiHidden/>
    <w:unhideWhenUsed/>
    <w:rsid w:val="005F25B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chudor.ru/vospitatelyu/zanyatiya-vospitatelya" TargetMode="Externa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792</Words>
  <Characters>4520</Characters>
  <Application>Microsoft Office Word</Application>
  <DocSecurity>0</DocSecurity>
  <Lines>37</Lines>
  <Paragraphs>10</Paragraphs>
  <ScaleCrop>false</ScaleCrop>
  <Company>Microsoft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2019-03-21T09:49:00Z</dcterms:created>
  <dcterms:modified xsi:type="dcterms:W3CDTF">2019-04-26T07:59:00Z</dcterms:modified>
</cp:coreProperties>
</file>