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27F" w:rsidRPr="00DE0427" w:rsidRDefault="005A527F" w:rsidP="00DE0427">
      <w:pPr>
        <w:jc w:val="center"/>
        <w:rPr>
          <w:rFonts w:cstheme="minorHAnsi"/>
          <w:color w:val="000000"/>
          <w:sz w:val="28"/>
          <w:szCs w:val="28"/>
          <w:lang w:val="ru-RU"/>
        </w:rPr>
      </w:pPr>
      <w:r w:rsidRPr="005A527F">
        <w:rPr>
          <w:rFonts w:cstheme="minorHAnsi"/>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-832485</wp:posOffset>
            </wp:positionH>
            <wp:positionV relativeFrom="paragraph">
              <wp:posOffset>-492125</wp:posOffset>
            </wp:positionV>
            <wp:extent cx="7188200" cy="10201275"/>
            <wp:effectExtent l="0" t="0" r="0" b="9525"/>
            <wp:wrapTight wrapText="bothSides">
              <wp:wrapPolygon edited="0">
                <wp:start x="0" y="0"/>
                <wp:lineTo x="0" y="21580"/>
                <wp:lineTo x="21524" y="21580"/>
                <wp:lineTo x="21524" y="0"/>
                <wp:lineTo x="0" y="0"/>
              </wp:wrapPolygon>
            </wp:wrapTight>
            <wp:docPr id="1" name="Рисунок 1" descr="C:\Users\МСТ\Desktop\acL4WOB1_nYjGuSOyflBc2bszzd8m7dDZ91uLk31AEF0q43GY8BEpJYDUAruy9DI5h-VE8T053KlKEexvdo7ybl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СТ\Desktop\acL4WOB1_nYjGuSOyflBc2bszzd8m7dDZ91uLk31AEF0q43GY8BEpJYDUAruy9DI5h-VE8T053KlKEexvdo7yblx.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88200" cy="10201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82B" w:rsidRPr="0072382B" w:rsidRDefault="000D1387" w:rsidP="0072382B">
      <w:pPr>
        <w:spacing w:before="0" w:beforeAutospacing="0" w:after="0" w:afterAutospacing="0"/>
        <w:ind w:firstLine="567"/>
        <w:jc w:val="center"/>
        <w:rPr>
          <w:rFonts w:ascii="Times New Roman" w:eastAsia="Calibri" w:hAnsi="Times New Roman" w:cs="Times New Roman"/>
          <w:b/>
          <w:sz w:val="24"/>
          <w:szCs w:val="24"/>
          <w:lang w:val="ru-RU"/>
        </w:rPr>
      </w:pPr>
      <w:r w:rsidRPr="000D1387">
        <w:rPr>
          <w:rFonts w:ascii="Times New Roman" w:eastAsia="Calibri" w:hAnsi="Times New Roman" w:cs="Times New Roman"/>
          <w:b/>
          <w:sz w:val="24"/>
          <w:szCs w:val="24"/>
          <w:lang w:val="ru-RU"/>
        </w:rPr>
        <w:lastRenderedPageBreak/>
        <w:t>СОДЕРЖАНИЕ</w:t>
      </w:r>
    </w:p>
    <w:tbl>
      <w:tblPr>
        <w:tblpPr w:leftFromText="180" w:rightFromText="180" w:vertAnchor="text" w:horzAnchor="margin" w:tblpXSpec="center" w:tblpY="17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7746"/>
        <w:gridCol w:w="736"/>
      </w:tblGrid>
      <w:tr w:rsidR="000D1387" w:rsidRPr="00106002" w:rsidTr="00B123F0">
        <w:tc>
          <w:tcPr>
            <w:tcW w:w="690" w:type="dxa"/>
            <w:shd w:val="clear" w:color="auto" w:fill="auto"/>
          </w:tcPr>
          <w:p w:rsidR="000D1387" w:rsidRPr="00106002" w:rsidRDefault="000D1387" w:rsidP="00BC29FF">
            <w:pPr>
              <w:spacing w:before="0" w:beforeAutospacing="0" w:after="0" w:afterAutospacing="0" w:line="276" w:lineRule="auto"/>
              <w:jc w:val="both"/>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lang w:val="ru-RU"/>
              </w:rPr>
              <w:t>№</w:t>
            </w:r>
          </w:p>
        </w:tc>
        <w:tc>
          <w:tcPr>
            <w:tcW w:w="7787" w:type="dxa"/>
            <w:shd w:val="clear" w:color="auto" w:fill="auto"/>
          </w:tcPr>
          <w:p w:rsidR="000D1387" w:rsidRPr="00106002" w:rsidRDefault="000D1387" w:rsidP="00BC29FF">
            <w:pPr>
              <w:spacing w:before="0" w:beforeAutospacing="0" w:after="0" w:afterAutospacing="0" w:line="276" w:lineRule="auto"/>
              <w:jc w:val="both"/>
              <w:rPr>
                <w:rFonts w:ascii="Times New Roman" w:eastAsia="Calibri" w:hAnsi="Times New Roman" w:cs="Times New Roman"/>
                <w:sz w:val="28"/>
                <w:szCs w:val="28"/>
                <w:lang w:val="ru-RU"/>
              </w:rPr>
            </w:pPr>
          </w:p>
        </w:tc>
        <w:tc>
          <w:tcPr>
            <w:tcW w:w="703" w:type="dxa"/>
            <w:shd w:val="clear" w:color="auto" w:fill="auto"/>
          </w:tcPr>
          <w:p w:rsidR="000D1387" w:rsidRPr="00106002" w:rsidRDefault="000D1387" w:rsidP="00BC29FF">
            <w:pPr>
              <w:spacing w:before="0" w:beforeAutospacing="0" w:after="0" w:afterAutospacing="0" w:line="276" w:lineRule="auto"/>
              <w:jc w:val="both"/>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lang w:val="ru-RU"/>
              </w:rPr>
              <w:t>Стр.</w:t>
            </w:r>
          </w:p>
        </w:tc>
      </w:tr>
      <w:tr w:rsidR="000D1387" w:rsidRPr="00106002" w:rsidTr="00B123F0">
        <w:trPr>
          <w:trHeight w:val="267"/>
        </w:trPr>
        <w:tc>
          <w:tcPr>
            <w:tcW w:w="690" w:type="dxa"/>
            <w:shd w:val="clear" w:color="auto" w:fill="auto"/>
          </w:tcPr>
          <w:p w:rsidR="000D1387" w:rsidRPr="00106002" w:rsidRDefault="000D1387" w:rsidP="00106002">
            <w:pPr>
              <w:spacing w:before="0" w:beforeAutospacing="0" w:after="0" w:afterAutospacing="0" w:line="276" w:lineRule="auto"/>
              <w:jc w:val="center"/>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rPr>
              <w:t>I</w:t>
            </w:r>
          </w:p>
        </w:tc>
        <w:tc>
          <w:tcPr>
            <w:tcW w:w="7787" w:type="dxa"/>
            <w:shd w:val="clear" w:color="auto" w:fill="auto"/>
          </w:tcPr>
          <w:p w:rsidR="000D1387" w:rsidRPr="00106002" w:rsidRDefault="000D1387" w:rsidP="00BC29FF">
            <w:pPr>
              <w:spacing w:before="0" w:beforeAutospacing="0" w:after="0" w:afterAutospacing="0" w:line="276" w:lineRule="auto"/>
              <w:contextualSpacing/>
              <w:jc w:val="both"/>
              <w:rPr>
                <w:rFonts w:ascii="Times New Roman" w:eastAsia="Calibri" w:hAnsi="Times New Roman" w:cs="Times New Roman"/>
                <w:bCs/>
                <w:sz w:val="28"/>
                <w:szCs w:val="28"/>
                <w:lang w:val="ru-RU"/>
              </w:rPr>
            </w:pPr>
            <w:r w:rsidRPr="00106002">
              <w:rPr>
                <w:rFonts w:ascii="Times New Roman" w:eastAsia="Calibri" w:hAnsi="Times New Roman" w:cs="Times New Roman"/>
                <w:bCs/>
                <w:sz w:val="28"/>
                <w:szCs w:val="28"/>
                <w:lang w:val="ru-RU"/>
              </w:rPr>
              <w:t>Общие сведения об образовательной организации</w:t>
            </w:r>
          </w:p>
        </w:tc>
        <w:tc>
          <w:tcPr>
            <w:tcW w:w="703" w:type="dxa"/>
            <w:shd w:val="clear" w:color="auto" w:fill="auto"/>
          </w:tcPr>
          <w:p w:rsidR="000D1387" w:rsidRPr="00106002" w:rsidRDefault="000D1387" w:rsidP="00BC29FF">
            <w:pPr>
              <w:spacing w:before="0" w:beforeAutospacing="0" w:after="0" w:afterAutospacing="0" w:line="276" w:lineRule="auto"/>
              <w:jc w:val="both"/>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lang w:val="ru-RU"/>
              </w:rPr>
              <w:t>3</w:t>
            </w:r>
          </w:p>
        </w:tc>
      </w:tr>
      <w:tr w:rsidR="000D1387" w:rsidRPr="00106002" w:rsidTr="00B123F0">
        <w:tc>
          <w:tcPr>
            <w:tcW w:w="690" w:type="dxa"/>
            <w:shd w:val="clear" w:color="auto" w:fill="auto"/>
          </w:tcPr>
          <w:p w:rsidR="000D1387" w:rsidRPr="00106002" w:rsidRDefault="000D1387" w:rsidP="00106002">
            <w:pPr>
              <w:spacing w:before="0" w:beforeAutospacing="0" w:after="0" w:afterAutospacing="0" w:line="276" w:lineRule="auto"/>
              <w:jc w:val="center"/>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rPr>
              <w:t>II</w:t>
            </w:r>
          </w:p>
        </w:tc>
        <w:tc>
          <w:tcPr>
            <w:tcW w:w="7787" w:type="dxa"/>
            <w:shd w:val="clear" w:color="auto" w:fill="auto"/>
          </w:tcPr>
          <w:p w:rsidR="000D1387" w:rsidRPr="00106002" w:rsidRDefault="000D1387" w:rsidP="00BC29FF">
            <w:pPr>
              <w:spacing w:before="0" w:beforeAutospacing="0" w:after="0" w:afterAutospacing="0" w:line="276" w:lineRule="auto"/>
              <w:rPr>
                <w:rFonts w:ascii="Times New Roman" w:eastAsia="Calibri" w:hAnsi="Times New Roman" w:cs="Times New Roman"/>
                <w:bCs/>
                <w:color w:val="000000"/>
                <w:sz w:val="28"/>
                <w:szCs w:val="28"/>
                <w:lang w:val="ru-RU"/>
              </w:rPr>
            </w:pPr>
            <w:r w:rsidRPr="00106002">
              <w:rPr>
                <w:rFonts w:ascii="Times New Roman" w:eastAsia="Calibri" w:hAnsi="Times New Roman" w:cs="Times New Roman"/>
                <w:bCs/>
                <w:color w:val="000000"/>
                <w:sz w:val="28"/>
                <w:szCs w:val="28"/>
                <w:lang w:val="ru-RU"/>
              </w:rPr>
              <w:t>Оценка</w:t>
            </w:r>
            <w:r w:rsidR="002F01D5" w:rsidRPr="00106002">
              <w:rPr>
                <w:rFonts w:ascii="Times New Roman" w:eastAsia="Calibri" w:hAnsi="Times New Roman" w:cs="Times New Roman"/>
                <w:bCs/>
                <w:color w:val="000000"/>
                <w:sz w:val="28"/>
                <w:szCs w:val="28"/>
                <w:lang w:val="ru-RU"/>
              </w:rPr>
              <w:t xml:space="preserve"> системы управления организации</w:t>
            </w:r>
          </w:p>
        </w:tc>
        <w:tc>
          <w:tcPr>
            <w:tcW w:w="703" w:type="dxa"/>
            <w:shd w:val="clear" w:color="auto" w:fill="auto"/>
          </w:tcPr>
          <w:p w:rsidR="000D1387" w:rsidRPr="00106002" w:rsidRDefault="0072382B" w:rsidP="00BC29FF">
            <w:pPr>
              <w:spacing w:before="0" w:beforeAutospacing="0" w:after="0" w:afterAutospacing="0" w:line="276" w:lineRule="auto"/>
              <w:jc w:val="both"/>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lang w:val="ru-RU"/>
              </w:rPr>
              <w:t>4</w:t>
            </w:r>
          </w:p>
        </w:tc>
      </w:tr>
      <w:tr w:rsidR="000D1387" w:rsidRPr="00106002" w:rsidTr="00B123F0">
        <w:trPr>
          <w:trHeight w:val="508"/>
        </w:trPr>
        <w:tc>
          <w:tcPr>
            <w:tcW w:w="690" w:type="dxa"/>
            <w:shd w:val="clear" w:color="auto" w:fill="auto"/>
          </w:tcPr>
          <w:p w:rsidR="000D1387" w:rsidRPr="00106002" w:rsidRDefault="002F01D5" w:rsidP="00106002">
            <w:pPr>
              <w:spacing w:before="0" w:beforeAutospacing="0" w:after="0" w:afterAutospacing="0" w:line="276" w:lineRule="auto"/>
              <w:jc w:val="center"/>
              <w:rPr>
                <w:rFonts w:ascii="Times New Roman" w:eastAsia="Calibri" w:hAnsi="Times New Roman" w:cs="Times New Roman"/>
                <w:sz w:val="28"/>
                <w:szCs w:val="28"/>
              </w:rPr>
            </w:pPr>
            <w:r w:rsidRPr="00106002">
              <w:rPr>
                <w:rFonts w:cstheme="minorHAnsi"/>
                <w:bCs/>
                <w:color w:val="000000"/>
                <w:sz w:val="28"/>
                <w:szCs w:val="28"/>
              </w:rPr>
              <w:t>III</w:t>
            </w:r>
          </w:p>
        </w:tc>
        <w:tc>
          <w:tcPr>
            <w:tcW w:w="7787" w:type="dxa"/>
            <w:shd w:val="clear" w:color="auto" w:fill="auto"/>
          </w:tcPr>
          <w:p w:rsidR="000D1387" w:rsidRPr="00106002" w:rsidRDefault="002F01D5" w:rsidP="00BC29FF">
            <w:pPr>
              <w:spacing w:before="0" w:beforeAutospacing="0" w:after="0" w:afterAutospacing="0" w:line="276" w:lineRule="auto"/>
              <w:jc w:val="both"/>
              <w:rPr>
                <w:rFonts w:eastAsia="Times New Roman" w:cstheme="minorHAnsi"/>
                <w:bCs/>
                <w:iCs/>
                <w:sz w:val="28"/>
                <w:szCs w:val="28"/>
                <w:lang w:val="ru-RU" w:eastAsia="ru-RU"/>
              </w:rPr>
            </w:pPr>
            <w:r w:rsidRPr="00106002">
              <w:rPr>
                <w:rFonts w:eastAsia="Times New Roman" w:cstheme="minorHAnsi"/>
                <w:bCs/>
                <w:iCs/>
                <w:sz w:val="28"/>
                <w:szCs w:val="28"/>
                <w:lang w:val="ru-RU" w:eastAsia="ru-RU"/>
              </w:rPr>
              <w:t>Психологическая готовность выпускников старших групп к обучению в школе за 2025 календарный  год</w:t>
            </w:r>
          </w:p>
        </w:tc>
        <w:tc>
          <w:tcPr>
            <w:tcW w:w="703" w:type="dxa"/>
            <w:shd w:val="clear" w:color="auto" w:fill="auto"/>
          </w:tcPr>
          <w:p w:rsidR="000D1387" w:rsidRPr="00106002" w:rsidRDefault="003A651B" w:rsidP="00BC29FF">
            <w:pPr>
              <w:spacing w:before="0" w:beforeAutospacing="0" w:after="0" w:afterAutospacing="0" w:line="276" w:lineRule="auto"/>
              <w:jc w:val="both"/>
              <w:rPr>
                <w:rFonts w:ascii="Times New Roman" w:eastAsia="Calibri" w:hAnsi="Times New Roman" w:cs="Times New Roman"/>
                <w:sz w:val="28"/>
                <w:szCs w:val="28"/>
              </w:rPr>
            </w:pPr>
            <w:r w:rsidRPr="00106002">
              <w:rPr>
                <w:rFonts w:ascii="Times New Roman" w:eastAsia="Calibri" w:hAnsi="Times New Roman" w:cs="Times New Roman"/>
                <w:sz w:val="28"/>
                <w:szCs w:val="28"/>
              </w:rPr>
              <w:t>5</w:t>
            </w:r>
          </w:p>
        </w:tc>
      </w:tr>
      <w:tr w:rsidR="000D1387" w:rsidRPr="00106002" w:rsidTr="00B123F0">
        <w:tc>
          <w:tcPr>
            <w:tcW w:w="690" w:type="dxa"/>
            <w:shd w:val="clear" w:color="auto" w:fill="auto"/>
          </w:tcPr>
          <w:p w:rsidR="000D1387" w:rsidRPr="00106002" w:rsidRDefault="00106002" w:rsidP="00106002">
            <w:pPr>
              <w:spacing w:before="0" w:beforeAutospacing="0" w:after="0" w:afterAutospacing="0" w:line="276" w:lineRule="auto"/>
              <w:jc w:val="center"/>
              <w:rPr>
                <w:rFonts w:ascii="Times New Roman" w:eastAsia="Calibri" w:hAnsi="Times New Roman" w:cs="Times New Roman"/>
                <w:sz w:val="28"/>
                <w:szCs w:val="28"/>
                <w:lang w:val="ru-RU"/>
              </w:rPr>
            </w:pPr>
            <w:r w:rsidRPr="00106002">
              <w:rPr>
                <w:rFonts w:ascii="Times New Roman" w:eastAsia="Calibri" w:hAnsi="Times New Roman" w:cs="Times New Roman"/>
                <w:bCs/>
                <w:color w:val="000000"/>
                <w:sz w:val="28"/>
                <w:szCs w:val="28"/>
              </w:rPr>
              <w:t>IV</w:t>
            </w:r>
          </w:p>
        </w:tc>
        <w:tc>
          <w:tcPr>
            <w:tcW w:w="7787" w:type="dxa"/>
            <w:shd w:val="clear" w:color="auto" w:fill="auto"/>
          </w:tcPr>
          <w:p w:rsidR="000D1387" w:rsidRPr="00106002" w:rsidRDefault="002F01D5" w:rsidP="00BC29FF">
            <w:pPr>
              <w:pStyle w:val="a5"/>
              <w:spacing w:before="0" w:beforeAutospacing="0" w:after="0" w:afterAutospacing="0" w:line="276" w:lineRule="auto"/>
              <w:ind w:left="0"/>
              <w:rPr>
                <w:rFonts w:ascii="Times New Roman" w:eastAsia="Calibri" w:hAnsi="Times New Roman" w:cs="Times New Roman"/>
                <w:color w:val="000000"/>
                <w:sz w:val="28"/>
                <w:szCs w:val="28"/>
                <w:lang w:val="ru-RU"/>
              </w:rPr>
            </w:pPr>
            <w:r w:rsidRPr="00106002">
              <w:rPr>
                <w:rFonts w:ascii="Times New Roman" w:eastAsia="Calibri" w:hAnsi="Times New Roman" w:cs="Times New Roman"/>
                <w:bCs/>
                <w:color w:val="000000"/>
                <w:sz w:val="28"/>
                <w:szCs w:val="28"/>
                <w:lang w:val="ru-RU"/>
              </w:rPr>
              <w:t>Оценка образовательной деятельности</w:t>
            </w:r>
          </w:p>
        </w:tc>
        <w:tc>
          <w:tcPr>
            <w:tcW w:w="703" w:type="dxa"/>
            <w:shd w:val="clear" w:color="auto" w:fill="auto"/>
          </w:tcPr>
          <w:p w:rsidR="000D1387" w:rsidRPr="00106002" w:rsidRDefault="003A651B" w:rsidP="00BC29FF">
            <w:pPr>
              <w:spacing w:before="0" w:beforeAutospacing="0" w:after="0" w:afterAutospacing="0" w:line="276" w:lineRule="auto"/>
              <w:jc w:val="both"/>
              <w:rPr>
                <w:rFonts w:ascii="Times New Roman" w:eastAsia="Calibri" w:hAnsi="Times New Roman" w:cs="Times New Roman"/>
                <w:sz w:val="28"/>
                <w:szCs w:val="28"/>
              </w:rPr>
            </w:pPr>
            <w:r w:rsidRPr="00106002">
              <w:rPr>
                <w:rFonts w:ascii="Times New Roman" w:eastAsia="Calibri" w:hAnsi="Times New Roman" w:cs="Times New Roman"/>
                <w:sz w:val="28"/>
                <w:szCs w:val="28"/>
              </w:rPr>
              <w:t>5</w:t>
            </w:r>
          </w:p>
        </w:tc>
      </w:tr>
      <w:tr w:rsidR="0072382B" w:rsidRPr="00106002" w:rsidTr="00B123F0">
        <w:tc>
          <w:tcPr>
            <w:tcW w:w="690" w:type="dxa"/>
            <w:shd w:val="clear" w:color="auto" w:fill="auto"/>
          </w:tcPr>
          <w:p w:rsidR="0072382B" w:rsidRPr="00106002" w:rsidRDefault="003A651B" w:rsidP="00106002">
            <w:pPr>
              <w:spacing w:before="0" w:beforeAutospacing="0" w:after="0" w:afterAutospacing="0" w:line="276" w:lineRule="auto"/>
              <w:jc w:val="center"/>
              <w:rPr>
                <w:rFonts w:ascii="Times New Roman" w:eastAsia="Calibri" w:hAnsi="Times New Roman" w:cs="Times New Roman"/>
                <w:bCs/>
                <w:color w:val="000000"/>
                <w:sz w:val="28"/>
                <w:szCs w:val="28"/>
                <w:lang w:val="ru-RU"/>
              </w:rPr>
            </w:pPr>
            <w:r w:rsidRPr="00106002">
              <w:rPr>
                <w:rFonts w:ascii="Times New Roman" w:eastAsia="Calibri" w:hAnsi="Times New Roman" w:cs="Times New Roman"/>
                <w:bCs/>
                <w:color w:val="000000"/>
                <w:sz w:val="28"/>
                <w:szCs w:val="28"/>
              </w:rPr>
              <w:t>V</w:t>
            </w:r>
          </w:p>
        </w:tc>
        <w:tc>
          <w:tcPr>
            <w:tcW w:w="7787" w:type="dxa"/>
            <w:shd w:val="clear" w:color="auto" w:fill="auto"/>
          </w:tcPr>
          <w:p w:rsidR="0072382B" w:rsidRPr="00106002" w:rsidRDefault="003A651B" w:rsidP="00BC29FF">
            <w:pPr>
              <w:spacing w:before="0" w:beforeAutospacing="0" w:after="0" w:afterAutospacing="0" w:line="276" w:lineRule="auto"/>
              <w:contextualSpacing/>
              <w:rPr>
                <w:rFonts w:ascii="Times New Roman" w:eastAsia="Calibri" w:hAnsi="Times New Roman" w:cs="Times New Roman"/>
                <w:bCs/>
                <w:color w:val="000000"/>
                <w:sz w:val="28"/>
                <w:szCs w:val="28"/>
                <w:lang w:val="ru-RU"/>
              </w:rPr>
            </w:pPr>
            <w:r w:rsidRPr="00106002">
              <w:rPr>
                <w:rFonts w:ascii="Times New Roman" w:eastAsia="Calibri" w:hAnsi="Times New Roman" w:cs="Times New Roman"/>
                <w:bCs/>
                <w:color w:val="000000"/>
                <w:sz w:val="28"/>
                <w:szCs w:val="28"/>
                <w:lang w:val="ru-RU"/>
              </w:rPr>
              <w:t>Оценка качества кадрового обеспечения</w:t>
            </w:r>
          </w:p>
        </w:tc>
        <w:tc>
          <w:tcPr>
            <w:tcW w:w="703" w:type="dxa"/>
            <w:shd w:val="clear" w:color="auto" w:fill="auto"/>
          </w:tcPr>
          <w:p w:rsidR="0072382B" w:rsidRPr="00106002" w:rsidRDefault="003A651B" w:rsidP="00BC29FF">
            <w:pPr>
              <w:spacing w:before="0" w:beforeAutospacing="0" w:after="0" w:afterAutospacing="0" w:line="276" w:lineRule="auto"/>
              <w:jc w:val="both"/>
              <w:rPr>
                <w:rFonts w:ascii="Times New Roman" w:eastAsia="Calibri" w:hAnsi="Times New Roman" w:cs="Times New Roman"/>
                <w:sz w:val="28"/>
                <w:szCs w:val="28"/>
              </w:rPr>
            </w:pPr>
            <w:r w:rsidRPr="00106002">
              <w:rPr>
                <w:rFonts w:ascii="Times New Roman" w:eastAsia="Calibri" w:hAnsi="Times New Roman" w:cs="Times New Roman"/>
                <w:sz w:val="28"/>
                <w:szCs w:val="28"/>
              </w:rPr>
              <w:t>9</w:t>
            </w:r>
          </w:p>
        </w:tc>
      </w:tr>
      <w:tr w:rsidR="0072382B" w:rsidRPr="00106002" w:rsidTr="00B123F0">
        <w:trPr>
          <w:trHeight w:val="278"/>
        </w:trPr>
        <w:tc>
          <w:tcPr>
            <w:tcW w:w="690" w:type="dxa"/>
            <w:shd w:val="clear" w:color="auto" w:fill="auto"/>
          </w:tcPr>
          <w:p w:rsidR="0072382B" w:rsidRPr="00106002" w:rsidRDefault="003A651B" w:rsidP="00106002">
            <w:pPr>
              <w:spacing w:before="0" w:beforeAutospacing="0" w:after="0" w:afterAutospacing="0" w:line="276" w:lineRule="auto"/>
              <w:jc w:val="center"/>
              <w:rPr>
                <w:rFonts w:ascii="Times New Roman" w:eastAsia="Calibri" w:hAnsi="Times New Roman" w:cs="Times New Roman"/>
                <w:bCs/>
                <w:color w:val="000000"/>
                <w:sz w:val="28"/>
                <w:szCs w:val="28"/>
              </w:rPr>
            </w:pPr>
            <w:r w:rsidRPr="00106002">
              <w:rPr>
                <w:rFonts w:ascii="Times New Roman" w:hAnsi="Times New Roman" w:cs="Times New Roman"/>
                <w:bCs/>
                <w:color w:val="000000"/>
                <w:sz w:val="28"/>
                <w:szCs w:val="28"/>
              </w:rPr>
              <w:t>VI</w:t>
            </w:r>
          </w:p>
        </w:tc>
        <w:tc>
          <w:tcPr>
            <w:tcW w:w="7787" w:type="dxa"/>
            <w:shd w:val="clear" w:color="auto" w:fill="auto"/>
          </w:tcPr>
          <w:p w:rsidR="0072382B" w:rsidRPr="00106002" w:rsidRDefault="003A651B" w:rsidP="00BC29FF">
            <w:pPr>
              <w:spacing w:before="0" w:beforeAutospacing="0" w:after="0" w:afterAutospacing="0" w:line="276" w:lineRule="auto"/>
              <w:rPr>
                <w:rFonts w:ascii="Times New Roman" w:hAnsi="Times New Roman" w:cs="Times New Roman"/>
                <w:bCs/>
                <w:color w:val="000000"/>
                <w:sz w:val="28"/>
                <w:szCs w:val="28"/>
                <w:lang w:val="ru-RU"/>
              </w:rPr>
            </w:pPr>
            <w:r w:rsidRPr="00106002">
              <w:rPr>
                <w:rFonts w:ascii="Times New Roman" w:hAnsi="Times New Roman" w:cs="Times New Roman"/>
                <w:bCs/>
                <w:color w:val="000000"/>
                <w:sz w:val="28"/>
                <w:szCs w:val="28"/>
                <w:lang w:val="ru-RU"/>
              </w:rPr>
              <w:t>Оценка учебно-методического и</w:t>
            </w:r>
            <w:r w:rsidRPr="00106002">
              <w:rPr>
                <w:rFonts w:ascii="Times New Roman" w:hAnsi="Times New Roman" w:cs="Times New Roman"/>
                <w:bCs/>
                <w:color w:val="000000"/>
                <w:sz w:val="28"/>
                <w:szCs w:val="28"/>
              </w:rPr>
              <w:t> </w:t>
            </w:r>
            <w:r w:rsidRPr="00106002">
              <w:rPr>
                <w:rFonts w:ascii="Times New Roman" w:hAnsi="Times New Roman" w:cs="Times New Roman"/>
                <w:bCs/>
                <w:color w:val="000000"/>
                <w:sz w:val="28"/>
                <w:szCs w:val="28"/>
                <w:lang w:val="ru-RU"/>
              </w:rPr>
              <w:t>библиотечно-информационного обеспечения</w:t>
            </w:r>
          </w:p>
        </w:tc>
        <w:tc>
          <w:tcPr>
            <w:tcW w:w="703" w:type="dxa"/>
            <w:shd w:val="clear" w:color="auto" w:fill="auto"/>
          </w:tcPr>
          <w:p w:rsidR="0072382B" w:rsidRPr="00106002" w:rsidRDefault="00106002" w:rsidP="00BC29FF">
            <w:pPr>
              <w:spacing w:before="0" w:beforeAutospacing="0" w:after="0" w:afterAutospacing="0" w:line="276" w:lineRule="auto"/>
              <w:jc w:val="both"/>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lang w:val="ru-RU"/>
              </w:rPr>
              <w:t>12</w:t>
            </w:r>
          </w:p>
        </w:tc>
      </w:tr>
      <w:tr w:rsidR="003A651B" w:rsidRPr="00106002" w:rsidTr="00B123F0">
        <w:tc>
          <w:tcPr>
            <w:tcW w:w="690" w:type="dxa"/>
            <w:shd w:val="clear" w:color="auto" w:fill="auto"/>
          </w:tcPr>
          <w:p w:rsidR="003A651B" w:rsidRPr="00106002" w:rsidRDefault="003A651B" w:rsidP="00106002">
            <w:pPr>
              <w:spacing w:before="0" w:beforeAutospacing="0" w:after="0" w:afterAutospacing="0" w:line="276" w:lineRule="auto"/>
              <w:jc w:val="center"/>
              <w:rPr>
                <w:rFonts w:ascii="Times New Roman" w:hAnsi="Times New Roman" w:cs="Times New Roman"/>
                <w:bCs/>
                <w:color w:val="000000"/>
                <w:sz w:val="28"/>
                <w:szCs w:val="28"/>
              </w:rPr>
            </w:pPr>
            <w:r w:rsidRPr="00106002">
              <w:rPr>
                <w:rFonts w:ascii="Times New Roman" w:hAnsi="Times New Roman" w:cs="Times New Roman"/>
                <w:bCs/>
                <w:color w:val="000000"/>
                <w:sz w:val="28"/>
                <w:szCs w:val="28"/>
              </w:rPr>
              <w:t>VII</w:t>
            </w:r>
          </w:p>
        </w:tc>
        <w:tc>
          <w:tcPr>
            <w:tcW w:w="7787" w:type="dxa"/>
            <w:shd w:val="clear" w:color="auto" w:fill="auto"/>
          </w:tcPr>
          <w:p w:rsidR="003A651B" w:rsidRPr="00106002" w:rsidRDefault="003A651B" w:rsidP="00BC29FF">
            <w:pPr>
              <w:shd w:val="clear" w:color="auto" w:fill="FFFFFF"/>
              <w:spacing w:before="0" w:beforeAutospacing="0" w:after="0" w:afterAutospacing="0" w:line="276" w:lineRule="auto"/>
              <w:contextualSpacing/>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lang w:val="ru-RU"/>
              </w:rPr>
              <w:t>Оценка качества медицинского обеспечения.</w:t>
            </w:r>
          </w:p>
        </w:tc>
        <w:tc>
          <w:tcPr>
            <w:tcW w:w="703" w:type="dxa"/>
            <w:shd w:val="clear" w:color="auto" w:fill="auto"/>
          </w:tcPr>
          <w:p w:rsidR="003A651B" w:rsidRPr="00106002" w:rsidRDefault="003A651B" w:rsidP="00BC29FF">
            <w:pPr>
              <w:spacing w:before="0" w:beforeAutospacing="0" w:after="0" w:afterAutospacing="0" w:line="276" w:lineRule="auto"/>
              <w:jc w:val="both"/>
              <w:rPr>
                <w:rFonts w:ascii="Times New Roman" w:eastAsia="Calibri" w:hAnsi="Times New Roman" w:cs="Times New Roman"/>
                <w:sz w:val="28"/>
                <w:szCs w:val="28"/>
              </w:rPr>
            </w:pPr>
            <w:r w:rsidRPr="00106002">
              <w:rPr>
                <w:rFonts w:ascii="Times New Roman" w:eastAsia="Calibri" w:hAnsi="Times New Roman" w:cs="Times New Roman"/>
                <w:sz w:val="28"/>
                <w:szCs w:val="28"/>
              </w:rPr>
              <w:t>12</w:t>
            </w:r>
          </w:p>
        </w:tc>
      </w:tr>
      <w:tr w:rsidR="003A651B" w:rsidRPr="00106002" w:rsidTr="00B123F0">
        <w:tc>
          <w:tcPr>
            <w:tcW w:w="690" w:type="dxa"/>
            <w:shd w:val="clear" w:color="auto" w:fill="auto"/>
          </w:tcPr>
          <w:p w:rsidR="003A651B" w:rsidRPr="00106002" w:rsidRDefault="003A651B" w:rsidP="00106002">
            <w:pPr>
              <w:spacing w:before="0" w:beforeAutospacing="0" w:after="0" w:afterAutospacing="0" w:line="276" w:lineRule="auto"/>
              <w:jc w:val="center"/>
              <w:rPr>
                <w:rFonts w:ascii="Times New Roman" w:hAnsi="Times New Roman" w:cs="Times New Roman"/>
                <w:bCs/>
                <w:color w:val="000000"/>
                <w:sz w:val="28"/>
                <w:szCs w:val="28"/>
              </w:rPr>
            </w:pPr>
            <w:r w:rsidRPr="00106002">
              <w:rPr>
                <w:rFonts w:ascii="Times New Roman" w:eastAsia="Calibri" w:hAnsi="Times New Roman" w:cs="Times New Roman"/>
                <w:sz w:val="28"/>
                <w:szCs w:val="28"/>
              </w:rPr>
              <w:t>VIII</w:t>
            </w:r>
          </w:p>
        </w:tc>
        <w:tc>
          <w:tcPr>
            <w:tcW w:w="7787" w:type="dxa"/>
            <w:shd w:val="clear" w:color="auto" w:fill="auto"/>
          </w:tcPr>
          <w:p w:rsidR="003A651B" w:rsidRPr="00106002" w:rsidRDefault="003A651B" w:rsidP="00BC29FF">
            <w:pPr>
              <w:shd w:val="clear" w:color="auto" w:fill="FFFFFF"/>
              <w:spacing w:before="0" w:beforeAutospacing="0" w:after="0" w:afterAutospacing="0" w:line="276" w:lineRule="auto"/>
              <w:contextualSpacing/>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lang w:val="ru-RU"/>
              </w:rPr>
              <w:t>Оценка качества медицинского обеспечения.</w:t>
            </w:r>
          </w:p>
        </w:tc>
        <w:tc>
          <w:tcPr>
            <w:tcW w:w="703" w:type="dxa"/>
            <w:shd w:val="clear" w:color="auto" w:fill="auto"/>
          </w:tcPr>
          <w:p w:rsidR="003A651B" w:rsidRPr="00106002" w:rsidRDefault="003A651B" w:rsidP="00106002">
            <w:pPr>
              <w:spacing w:before="0" w:beforeAutospacing="0" w:after="0" w:afterAutospacing="0" w:line="276" w:lineRule="auto"/>
              <w:jc w:val="both"/>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rPr>
              <w:t>1</w:t>
            </w:r>
            <w:r w:rsidR="00106002" w:rsidRPr="00106002">
              <w:rPr>
                <w:rFonts w:ascii="Times New Roman" w:eastAsia="Calibri" w:hAnsi="Times New Roman" w:cs="Times New Roman"/>
                <w:sz w:val="28"/>
                <w:szCs w:val="28"/>
                <w:lang w:val="ru-RU"/>
              </w:rPr>
              <w:t>4</w:t>
            </w:r>
          </w:p>
        </w:tc>
      </w:tr>
      <w:tr w:rsidR="00106002" w:rsidRPr="00106002" w:rsidTr="00B123F0">
        <w:tc>
          <w:tcPr>
            <w:tcW w:w="690" w:type="dxa"/>
            <w:shd w:val="clear" w:color="auto" w:fill="auto"/>
          </w:tcPr>
          <w:p w:rsidR="00106002" w:rsidRPr="00106002" w:rsidRDefault="00106002" w:rsidP="00106002">
            <w:pPr>
              <w:spacing w:before="0" w:beforeAutospacing="0" w:after="0" w:afterAutospacing="0" w:line="276" w:lineRule="auto"/>
              <w:jc w:val="center"/>
              <w:rPr>
                <w:rFonts w:ascii="Times New Roman" w:eastAsia="Calibri" w:hAnsi="Times New Roman" w:cs="Times New Roman"/>
                <w:sz w:val="28"/>
                <w:szCs w:val="28"/>
              </w:rPr>
            </w:pPr>
            <w:r w:rsidRPr="00106002">
              <w:rPr>
                <w:rFonts w:ascii="Times New Roman" w:hAnsi="Times New Roman" w:cs="Times New Roman"/>
                <w:bCs/>
                <w:color w:val="000000"/>
                <w:sz w:val="28"/>
                <w:szCs w:val="28"/>
              </w:rPr>
              <w:t>I</w:t>
            </w:r>
            <w:r w:rsidRPr="00106002">
              <w:rPr>
                <w:rFonts w:ascii="Times New Roman" w:hAnsi="Times New Roman" w:cs="Times New Roman"/>
                <w:bCs/>
                <w:color w:val="000000"/>
                <w:sz w:val="28"/>
                <w:szCs w:val="28"/>
                <w:lang w:val="ru-RU"/>
              </w:rPr>
              <w:t>Х</w:t>
            </w:r>
          </w:p>
        </w:tc>
        <w:tc>
          <w:tcPr>
            <w:tcW w:w="7787" w:type="dxa"/>
            <w:shd w:val="clear" w:color="auto" w:fill="auto"/>
          </w:tcPr>
          <w:p w:rsidR="00106002" w:rsidRPr="00106002" w:rsidRDefault="00106002" w:rsidP="00106002">
            <w:pPr>
              <w:pStyle w:val="Default"/>
              <w:rPr>
                <w:sz w:val="28"/>
                <w:szCs w:val="28"/>
              </w:rPr>
            </w:pPr>
            <w:r w:rsidRPr="00106002">
              <w:rPr>
                <w:sz w:val="28"/>
                <w:szCs w:val="28"/>
              </w:rPr>
              <w:t>Оценка качества организации питания воспитанников.</w:t>
            </w:r>
          </w:p>
        </w:tc>
        <w:tc>
          <w:tcPr>
            <w:tcW w:w="703" w:type="dxa"/>
            <w:shd w:val="clear" w:color="auto" w:fill="auto"/>
          </w:tcPr>
          <w:p w:rsidR="00106002" w:rsidRPr="00106002" w:rsidRDefault="00106002" w:rsidP="00106002">
            <w:pPr>
              <w:spacing w:before="0" w:beforeAutospacing="0" w:after="0" w:afterAutospacing="0" w:line="276"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15</w:t>
            </w:r>
          </w:p>
        </w:tc>
      </w:tr>
      <w:tr w:rsidR="003A651B" w:rsidRPr="00106002" w:rsidTr="00B123F0">
        <w:tc>
          <w:tcPr>
            <w:tcW w:w="690" w:type="dxa"/>
            <w:shd w:val="clear" w:color="auto" w:fill="auto"/>
          </w:tcPr>
          <w:p w:rsidR="003A651B" w:rsidRPr="00106002" w:rsidRDefault="00106002" w:rsidP="00106002">
            <w:pPr>
              <w:spacing w:before="0" w:beforeAutospacing="0" w:after="0" w:afterAutospacing="0" w:line="276" w:lineRule="auto"/>
              <w:jc w:val="center"/>
              <w:rPr>
                <w:rFonts w:ascii="Times New Roman" w:eastAsia="Calibri" w:hAnsi="Times New Roman" w:cs="Times New Roman"/>
                <w:sz w:val="28"/>
                <w:szCs w:val="28"/>
              </w:rPr>
            </w:pPr>
            <w:r w:rsidRPr="00106002">
              <w:rPr>
                <w:rFonts w:ascii="Times New Roman" w:eastAsia="Calibri" w:hAnsi="Times New Roman" w:cs="Times New Roman"/>
                <w:bCs/>
                <w:sz w:val="28"/>
                <w:szCs w:val="28"/>
                <w:lang w:val="ru-RU"/>
              </w:rPr>
              <w:t>Х</w:t>
            </w:r>
          </w:p>
        </w:tc>
        <w:tc>
          <w:tcPr>
            <w:tcW w:w="7787" w:type="dxa"/>
            <w:shd w:val="clear" w:color="auto" w:fill="auto"/>
          </w:tcPr>
          <w:p w:rsidR="003A651B" w:rsidRPr="00106002" w:rsidRDefault="003A651B" w:rsidP="00BC29FF">
            <w:pPr>
              <w:spacing w:before="0" w:beforeAutospacing="0" w:after="0" w:afterAutospacing="0" w:line="276" w:lineRule="auto"/>
              <w:rPr>
                <w:rFonts w:ascii="Times New Roman" w:hAnsi="Times New Roman" w:cs="Times New Roman"/>
                <w:bCs/>
                <w:color w:val="000000"/>
                <w:sz w:val="28"/>
                <w:szCs w:val="28"/>
                <w:lang w:val="ru-RU"/>
              </w:rPr>
            </w:pPr>
            <w:r w:rsidRPr="00106002">
              <w:rPr>
                <w:rFonts w:ascii="Times New Roman" w:hAnsi="Times New Roman" w:cs="Times New Roman"/>
                <w:bCs/>
                <w:color w:val="000000"/>
                <w:sz w:val="28"/>
                <w:szCs w:val="28"/>
                <w:lang w:val="ru-RU"/>
              </w:rPr>
              <w:t>Оценка функционирования внутренней системы оценки качества образования</w:t>
            </w:r>
          </w:p>
        </w:tc>
        <w:tc>
          <w:tcPr>
            <w:tcW w:w="703" w:type="dxa"/>
            <w:shd w:val="clear" w:color="auto" w:fill="auto"/>
          </w:tcPr>
          <w:p w:rsidR="003A651B" w:rsidRPr="00106002" w:rsidRDefault="003A651B" w:rsidP="00106002">
            <w:pPr>
              <w:spacing w:before="0" w:beforeAutospacing="0" w:after="0" w:afterAutospacing="0" w:line="276" w:lineRule="auto"/>
              <w:jc w:val="both"/>
              <w:rPr>
                <w:rFonts w:ascii="Times New Roman" w:eastAsia="Calibri" w:hAnsi="Times New Roman" w:cs="Times New Roman"/>
                <w:sz w:val="28"/>
                <w:szCs w:val="28"/>
                <w:lang w:val="ru-RU"/>
              </w:rPr>
            </w:pPr>
            <w:r w:rsidRPr="00106002">
              <w:rPr>
                <w:rFonts w:ascii="Times New Roman" w:eastAsia="Calibri" w:hAnsi="Times New Roman" w:cs="Times New Roman"/>
                <w:sz w:val="28"/>
                <w:szCs w:val="28"/>
              </w:rPr>
              <w:t>1</w:t>
            </w:r>
            <w:r w:rsidR="00106002">
              <w:rPr>
                <w:rFonts w:ascii="Times New Roman" w:eastAsia="Calibri" w:hAnsi="Times New Roman" w:cs="Times New Roman"/>
                <w:sz w:val="28"/>
                <w:szCs w:val="28"/>
                <w:lang w:val="ru-RU"/>
              </w:rPr>
              <w:t>5</w:t>
            </w:r>
          </w:p>
        </w:tc>
      </w:tr>
    </w:tbl>
    <w:p w:rsidR="000D1387" w:rsidRPr="003A651B" w:rsidRDefault="000D1387" w:rsidP="00DC0A62">
      <w:pPr>
        <w:spacing w:before="0" w:beforeAutospacing="0" w:after="0" w:afterAutospacing="0"/>
        <w:contextualSpacing/>
        <w:jc w:val="center"/>
        <w:rPr>
          <w:rFonts w:ascii="Times New Roman" w:hAnsi="Times New Roman" w:cs="Times New Roman"/>
          <w:b/>
          <w:bCs/>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BC29FF" w:rsidRDefault="00BC29FF" w:rsidP="00DF71D1">
      <w:pPr>
        <w:spacing w:before="0" w:beforeAutospacing="0" w:after="0" w:afterAutospacing="0"/>
        <w:ind w:firstLine="567"/>
        <w:rPr>
          <w:sz w:val="28"/>
          <w:szCs w:val="28"/>
          <w:lang w:val="ru-RU"/>
        </w:rPr>
      </w:pPr>
    </w:p>
    <w:p w:rsidR="00DF71D1" w:rsidRPr="00B123F0" w:rsidRDefault="00DF71D1" w:rsidP="00DF71D1">
      <w:pPr>
        <w:spacing w:before="0" w:beforeAutospacing="0" w:after="0" w:afterAutospacing="0"/>
        <w:ind w:firstLine="567"/>
        <w:rPr>
          <w:sz w:val="28"/>
          <w:szCs w:val="28"/>
          <w:lang w:val="ru-RU"/>
        </w:rPr>
      </w:pPr>
      <w:r w:rsidRPr="00B123F0">
        <w:rPr>
          <w:sz w:val="28"/>
          <w:szCs w:val="28"/>
          <w:lang w:val="ru-RU"/>
        </w:rPr>
        <w:lastRenderedPageBreak/>
        <w:t xml:space="preserve">Председатель комиссии: </w:t>
      </w:r>
    </w:p>
    <w:p w:rsidR="00DF71D1" w:rsidRPr="00B123F0" w:rsidRDefault="00DF71D1" w:rsidP="00DF71D1">
      <w:pPr>
        <w:spacing w:before="0" w:beforeAutospacing="0" w:after="0" w:afterAutospacing="0"/>
        <w:ind w:firstLine="567"/>
        <w:rPr>
          <w:sz w:val="28"/>
          <w:szCs w:val="28"/>
          <w:lang w:val="ru-RU"/>
        </w:rPr>
      </w:pPr>
      <w:r w:rsidRPr="00B123F0">
        <w:rPr>
          <w:sz w:val="28"/>
          <w:szCs w:val="28"/>
          <w:lang w:val="ru-RU"/>
        </w:rPr>
        <w:t xml:space="preserve">заведующий Э.В. Юнусова </w:t>
      </w:r>
    </w:p>
    <w:p w:rsidR="00DF71D1" w:rsidRPr="00B123F0" w:rsidRDefault="00DF71D1" w:rsidP="00DF71D1">
      <w:pPr>
        <w:spacing w:before="0" w:beforeAutospacing="0" w:after="0" w:afterAutospacing="0"/>
        <w:ind w:firstLine="567"/>
        <w:rPr>
          <w:sz w:val="28"/>
          <w:szCs w:val="28"/>
          <w:lang w:val="ru-RU"/>
        </w:rPr>
      </w:pPr>
      <w:r w:rsidRPr="00B123F0">
        <w:rPr>
          <w:sz w:val="28"/>
          <w:szCs w:val="28"/>
          <w:lang w:val="ru-RU"/>
        </w:rPr>
        <w:t xml:space="preserve">Члены комиссии: </w:t>
      </w:r>
    </w:p>
    <w:p w:rsidR="00DF71D1" w:rsidRPr="00B123F0" w:rsidRDefault="00DF71D1" w:rsidP="00DF71D1">
      <w:pPr>
        <w:spacing w:before="0" w:beforeAutospacing="0" w:after="0" w:afterAutospacing="0"/>
        <w:ind w:firstLine="567"/>
        <w:rPr>
          <w:sz w:val="28"/>
          <w:szCs w:val="28"/>
          <w:lang w:val="ru-RU"/>
        </w:rPr>
      </w:pPr>
      <w:r w:rsidRPr="00B123F0">
        <w:rPr>
          <w:sz w:val="28"/>
          <w:szCs w:val="28"/>
          <w:lang w:val="ru-RU"/>
        </w:rPr>
        <w:t xml:space="preserve">1. старший воспитатель </w:t>
      </w:r>
      <w:proofErr w:type="spellStart"/>
      <w:r w:rsidRPr="00B123F0">
        <w:rPr>
          <w:sz w:val="28"/>
          <w:szCs w:val="28"/>
          <w:lang w:val="ru-RU"/>
        </w:rPr>
        <w:t>Матаева</w:t>
      </w:r>
      <w:proofErr w:type="spellEnd"/>
      <w:r w:rsidRPr="00B123F0">
        <w:rPr>
          <w:sz w:val="28"/>
          <w:szCs w:val="28"/>
          <w:lang w:val="ru-RU"/>
        </w:rPr>
        <w:t xml:space="preserve"> М.К. </w:t>
      </w:r>
    </w:p>
    <w:p w:rsidR="00DF71D1" w:rsidRPr="00B123F0" w:rsidRDefault="00DF71D1" w:rsidP="00DF71D1">
      <w:pPr>
        <w:spacing w:before="0" w:beforeAutospacing="0" w:after="0" w:afterAutospacing="0"/>
        <w:ind w:firstLine="567"/>
        <w:rPr>
          <w:sz w:val="28"/>
          <w:szCs w:val="28"/>
          <w:lang w:val="ru-RU"/>
        </w:rPr>
      </w:pPr>
      <w:r w:rsidRPr="00B123F0">
        <w:rPr>
          <w:sz w:val="28"/>
          <w:szCs w:val="28"/>
          <w:lang w:val="ru-RU"/>
        </w:rPr>
        <w:t xml:space="preserve">2. </w:t>
      </w:r>
      <w:r w:rsidRPr="00B123F0">
        <w:rPr>
          <w:rFonts w:ascii="Times New Roman" w:eastAsia="Calibri" w:hAnsi="Times New Roman" w:cs="Times New Roman"/>
          <w:sz w:val="28"/>
          <w:szCs w:val="28"/>
          <w:lang w:val="ru-RU"/>
        </w:rPr>
        <w:t xml:space="preserve">медицинская сестра </w:t>
      </w:r>
      <w:proofErr w:type="spellStart"/>
      <w:r w:rsidRPr="00B123F0">
        <w:rPr>
          <w:rFonts w:ascii="Times New Roman" w:eastAsia="Calibri" w:hAnsi="Times New Roman" w:cs="Times New Roman"/>
          <w:sz w:val="28"/>
          <w:szCs w:val="28"/>
          <w:lang w:val="ru-RU"/>
        </w:rPr>
        <w:t>Махмаева</w:t>
      </w:r>
      <w:proofErr w:type="spellEnd"/>
      <w:r w:rsidRPr="00B123F0">
        <w:rPr>
          <w:rFonts w:ascii="Times New Roman" w:eastAsia="Calibri" w:hAnsi="Times New Roman" w:cs="Times New Roman"/>
          <w:sz w:val="28"/>
          <w:szCs w:val="28"/>
          <w:lang w:val="ru-RU"/>
        </w:rPr>
        <w:t xml:space="preserve"> З.Д.</w:t>
      </w:r>
    </w:p>
    <w:p w:rsidR="00DF71D1" w:rsidRPr="00B123F0" w:rsidRDefault="00DF71D1" w:rsidP="00DF71D1">
      <w:pPr>
        <w:spacing w:before="0" w:beforeAutospacing="0" w:after="0" w:afterAutospacing="0"/>
        <w:ind w:firstLine="567"/>
        <w:rPr>
          <w:sz w:val="28"/>
          <w:szCs w:val="28"/>
          <w:lang w:val="ru-RU"/>
        </w:rPr>
      </w:pPr>
      <w:r w:rsidRPr="00B123F0">
        <w:rPr>
          <w:sz w:val="28"/>
          <w:szCs w:val="28"/>
          <w:lang w:val="ru-RU"/>
        </w:rPr>
        <w:t xml:space="preserve">3. </w:t>
      </w:r>
      <w:r w:rsidRPr="00B123F0">
        <w:rPr>
          <w:rFonts w:ascii="Times New Roman" w:eastAsia="Calibri" w:hAnsi="Times New Roman" w:cs="Times New Roman"/>
          <w:sz w:val="28"/>
          <w:szCs w:val="28"/>
          <w:lang w:val="ru-RU"/>
        </w:rPr>
        <w:t xml:space="preserve">председатель родительского комитета </w:t>
      </w:r>
      <w:proofErr w:type="spellStart"/>
      <w:r w:rsidRPr="00B123F0">
        <w:rPr>
          <w:rFonts w:ascii="Times New Roman" w:eastAsia="Calibri" w:hAnsi="Times New Roman" w:cs="Times New Roman"/>
          <w:sz w:val="28"/>
          <w:szCs w:val="28"/>
          <w:lang w:val="ru-RU"/>
        </w:rPr>
        <w:t>Лорсанова</w:t>
      </w:r>
      <w:proofErr w:type="spellEnd"/>
      <w:r w:rsidRPr="00B123F0">
        <w:rPr>
          <w:rFonts w:ascii="Times New Roman" w:eastAsia="Calibri" w:hAnsi="Times New Roman" w:cs="Times New Roman"/>
          <w:sz w:val="28"/>
          <w:szCs w:val="28"/>
          <w:lang w:val="ru-RU"/>
        </w:rPr>
        <w:t xml:space="preserve"> З.К.</w:t>
      </w:r>
    </w:p>
    <w:p w:rsidR="00DF71D1" w:rsidRPr="00DF71D1" w:rsidRDefault="00DF71D1" w:rsidP="00DC0A62">
      <w:pPr>
        <w:spacing w:before="0" w:beforeAutospacing="0" w:after="0" w:afterAutospacing="0"/>
        <w:contextualSpacing/>
        <w:jc w:val="center"/>
        <w:rPr>
          <w:rFonts w:ascii="Times New Roman" w:hAnsi="Times New Roman" w:cs="Times New Roman"/>
          <w:b/>
          <w:bCs/>
          <w:sz w:val="28"/>
          <w:szCs w:val="28"/>
          <w:lang w:val="ru-RU"/>
        </w:rPr>
      </w:pPr>
    </w:p>
    <w:p w:rsidR="00DF71D1" w:rsidRPr="00DF71D1" w:rsidRDefault="00DF71D1" w:rsidP="00DC0A62">
      <w:pPr>
        <w:spacing w:before="0" w:beforeAutospacing="0" w:after="0" w:afterAutospacing="0"/>
        <w:contextualSpacing/>
        <w:jc w:val="center"/>
        <w:rPr>
          <w:rFonts w:ascii="Times New Roman" w:hAnsi="Times New Roman" w:cs="Times New Roman"/>
          <w:b/>
          <w:bCs/>
          <w:sz w:val="28"/>
          <w:szCs w:val="28"/>
          <w:lang w:val="ru-RU"/>
        </w:rPr>
      </w:pPr>
    </w:p>
    <w:p w:rsidR="00DF71D1" w:rsidRPr="00DF71D1" w:rsidRDefault="00DF71D1" w:rsidP="00DC0A62">
      <w:pPr>
        <w:spacing w:before="0" w:beforeAutospacing="0" w:after="0" w:afterAutospacing="0"/>
        <w:contextualSpacing/>
        <w:jc w:val="center"/>
        <w:rPr>
          <w:rFonts w:ascii="Times New Roman" w:hAnsi="Times New Roman" w:cs="Times New Roman"/>
          <w:b/>
          <w:bCs/>
          <w:sz w:val="28"/>
          <w:szCs w:val="28"/>
          <w:lang w:val="ru-RU"/>
        </w:rPr>
      </w:pPr>
    </w:p>
    <w:p w:rsidR="00DF71D1" w:rsidRPr="00DF71D1" w:rsidRDefault="00DF71D1" w:rsidP="00DC0A62">
      <w:pPr>
        <w:spacing w:before="0" w:beforeAutospacing="0" w:after="0" w:afterAutospacing="0"/>
        <w:contextualSpacing/>
        <w:jc w:val="center"/>
        <w:rPr>
          <w:rFonts w:ascii="Times New Roman" w:hAnsi="Times New Roman" w:cs="Times New Roman"/>
          <w:b/>
          <w:bCs/>
          <w:sz w:val="28"/>
          <w:szCs w:val="28"/>
          <w:lang w:val="ru-RU"/>
        </w:rPr>
      </w:pPr>
    </w:p>
    <w:p w:rsidR="00DF71D1" w:rsidRPr="00DF71D1" w:rsidRDefault="00DF71D1" w:rsidP="00DC0A62">
      <w:pPr>
        <w:spacing w:before="0" w:beforeAutospacing="0" w:after="0" w:afterAutospacing="0"/>
        <w:contextualSpacing/>
        <w:jc w:val="center"/>
        <w:rPr>
          <w:rFonts w:ascii="Times New Roman" w:hAnsi="Times New Roman" w:cs="Times New Roman"/>
          <w:b/>
          <w:bCs/>
          <w:sz w:val="28"/>
          <w:szCs w:val="28"/>
          <w:lang w:val="ru-RU"/>
        </w:rPr>
      </w:pPr>
    </w:p>
    <w:p w:rsidR="00DC0A62" w:rsidRPr="00EA2D3A" w:rsidRDefault="00DC0A62" w:rsidP="00DC0A62">
      <w:pPr>
        <w:spacing w:before="0" w:beforeAutospacing="0" w:after="0" w:afterAutospacing="0"/>
        <w:contextualSpacing/>
        <w:jc w:val="center"/>
        <w:rPr>
          <w:rFonts w:ascii="Times New Roman" w:hAnsi="Times New Roman" w:cs="Times New Roman"/>
          <w:b/>
          <w:bCs/>
          <w:sz w:val="28"/>
          <w:szCs w:val="28"/>
          <w:lang w:val="ru-RU"/>
        </w:rPr>
      </w:pPr>
      <w:proofErr w:type="spellStart"/>
      <w:r w:rsidRPr="00F9528B">
        <w:rPr>
          <w:rFonts w:ascii="Times New Roman" w:hAnsi="Times New Roman" w:cs="Times New Roman"/>
          <w:b/>
          <w:bCs/>
          <w:sz w:val="28"/>
          <w:szCs w:val="28"/>
        </w:rPr>
        <w:t>Аналитическая</w:t>
      </w:r>
      <w:proofErr w:type="spellEnd"/>
      <w:r w:rsidRPr="00F9528B">
        <w:rPr>
          <w:rFonts w:ascii="Times New Roman" w:hAnsi="Times New Roman" w:cs="Times New Roman"/>
          <w:b/>
          <w:bCs/>
          <w:sz w:val="28"/>
          <w:szCs w:val="28"/>
        </w:rPr>
        <w:t xml:space="preserve"> </w:t>
      </w:r>
      <w:proofErr w:type="spellStart"/>
      <w:r w:rsidRPr="00F9528B">
        <w:rPr>
          <w:rFonts w:ascii="Times New Roman" w:hAnsi="Times New Roman" w:cs="Times New Roman"/>
          <w:b/>
          <w:bCs/>
          <w:sz w:val="28"/>
          <w:szCs w:val="28"/>
        </w:rPr>
        <w:t>часть</w:t>
      </w:r>
      <w:proofErr w:type="spellEnd"/>
    </w:p>
    <w:p w:rsidR="00DC0A62" w:rsidRDefault="00DC0A62" w:rsidP="00DC0A62">
      <w:pPr>
        <w:numPr>
          <w:ilvl w:val="0"/>
          <w:numId w:val="25"/>
        </w:numPr>
        <w:spacing w:before="0" w:beforeAutospacing="0" w:after="0" w:afterAutospacing="0"/>
        <w:contextualSpacing/>
        <w:jc w:val="center"/>
        <w:rPr>
          <w:rFonts w:ascii="Times New Roman" w:hAnsi="Times New Roman" w:cs="Times New Roman"/>
          <w:b/>
          <w:bCs/>
          <w:sz w:val="28"/>
          <w:szCs w:val="28"/>
        </w:rPr>
      </w:pPr>
      <w:proofErr w:type="spellStart"/>
      <w:r w:rsidRPr="00F9528B">
        <w:rPr>
          <w:rFonts w:ascii="Times New Roman" w:hAnsi="Times New Roman" w:cs="Times New Roman"/>
          <w:b/>
          <w:bCs/>
          <w:sz w:val="28"/>
          <w:szCs w:val="28"/>
        </w:rPr>
        <w:t>Общие</w:t>
      </w:r>
      <w:proofErr w:type="spellEnd"/>
      <w:r w:rsidRPr="00F9528B">
        <w:rPr>
          <w:rFonts w:ascii="Times New Roman" w:hAnsi="Times New Roman" w:cs="Times New Roman"/>
          <w:b/>
          <w:bCs/>
          <w:sz w:val="28"/>
          <w:szCs w:val="28"/>
        </w:rPr>
        <w:t xml:space="preserve"> </w:t>
      </w:r>
      <w:proofErr w:type="spellStart"/>
      <w:r w:rsidRPr="00F9528B">
        <w:rPr>
          <w:rFonts w:ascii="Times New Roman" w:hAnsi="Times New Roman" w:cs="Times New Roman"/>
          <w:b/>
          <w:bCs/>
          <w:sz w:val="28"/>
          <w:szCs w:val="28"/>
        </w:rPr>
        <w:t>сведения</w:t>
      </w:r>
      <w:proofErr w:type="spellEnd"/>
      <w:r w:rsidRPr="00F9528B">
        <w:rPr>
          <w:rFonts w:ascii="Times New Roman" w:hAnsi="Times New Roman" w:cs="Times New Roman"/>
          <w:b/>
          <w:bCs/>
          <w:sz w:val="28"/>
          <w:szCs w:val="28"/>
        </w:rPr>
        <w:t xml:space="preserve"> </w:t>
      </w:r>
      <w:proofErr w:type="spellStart"/>
      <w:r w:rsidRPr="00F9528B">
        <w:rPr>
          <w:rFonts w:ascii="Times New Roman" w:hAnsi="Times New Roman" w:cs="Times New Roman"/>
          <w:b/>
          <w:bCs/>
          <w:sz w:val="28"/>
          <w:szCs w:val="28"/>
        </w:rPr>
        <w:t>об</w:t>
      </w:r>
      <w:proofErr w:type="spellEnd"/>
      <w:r w:rsidRPr="00F9528B">
        <w:rPr>
          <w:rFonts w:ascii="Times New Roman" w:hAnsi="Times New Roman" w:cs="Times New Roman"/>
          <w:b/>
          <w:bCs/>
          <w:sz w:val="28"/>
          <w:szCs w:val="28"/>
        </w:rPr>
        <w:t xml:space="preserve"> </w:t>
      </w:r>
      <w:proofErr w:type="spellStart"/>
      <w:r w:rsidRPr="00F9528B">
        <w:rPr>
          <w:rFonts w:ascii="Times New Roman" w:hAnsi="Times New Roman" w:cs="Times New Roman"/>
          <w:b/>
          <w:bCs/>
          <w:sz w:val="28"/>
          <w:szCs w:val="28"/>
        </w:rPr>
        <w:t>образовательной</w:t>
      </w:r>
      <w:proofErr w:type="spellEnd"/>
      <w:r w:rsidRPr="00F9528B">
        <w:rPr>
          <w:rFonts w:ascii="Times New Roman" w:hAnsi="Times New Roman" w:cs="Times New Roman"/>
          <w:b/>
          <w:bCs/>
          <w:sz w:val="28"/>
          <w:szCs w:val="28"/>
        </w:rPr>
        <w:t xml:space="preserve"> </w:t>
      </w:r>
      <w:proofErr w:type="spellStart"/>
      <w:r w:rsidRPr="00F9528B">
        <w:rPr>
          <w:rFonts w:ascii="Times New Roman" w:hAnsi="Times New Roman" w:cs="Times New Roman"/>
          <w:b/>
          <w:bCs/>
          <w:sz w:val="28"/>
          <w:szCs w:val="28"/>
        </w:rPr>
        <w:t>организации</w:t>
      </w:r>
      <w:proofErr w:type="spellEnd"/>
    </w:p>
    <w:p w:rsidR="00E06BC0" w:rsidRPr="004C4F27" w:rsidRDefault="00E06BC0" w:rsidP="00E06BC0">
      <w:pPr>
        <w:spacing w:before="0" w:beforeAutospacing="0" w:after="0" w:afterAutospacing="0"/>
        <w:ind w:left="1080"/>
        <w:contextualSpacing/>
        <w:rPr>
          <w:rFonts w:ascii="Times New Roman" w:hAnsi="Times New Roman" w:cs="Times New Roman"/>
          <w:b/>
          <w:bCs/>
          <w:sz w:val="28"/>
          <w:szCs w:val="28"/>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6948"/>
      </w:tblGrid>
      <w:tr w:rsidR="0023566E" w:rsidRPr="005A527F" w:rsidTr="00247B04">
        <w:trPr>
          <w:trHeight w:val="426"/>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Наименование</w:t>
            </w:r>
            <w:proofErr w:type="spellEnd"/>
            <w:r w:rsidRPr="000D1387">
              <w:rPr>
                <w:rFonts w:cstheme="minorHAnsi"/>
                <w:sz w:val="24"/>
                <w:szCs w:val="28"/>
              </w:rPr>
              <w:t xml:space="preserve"> </w:t>
            </w:r>
            <w:proofErr w:type="spellStart"/>
            <w:r w:rsidRPr="000D1387">
              <w:rPr>
                <w:rFonts w:cstheme="minorHAnsi"/>
                <w:sz w:val="24"/>
                <w:szCs w:val="28"/>
              </w:rPr>
              <w:t>образовательной</w:t>
            </w:r>
            <w:proofErr w:type="spellEnd"/>
            <w:r w:rsidRPr="000D1387">
              <w:rPr>
                <w:rFonts w:cstheme="minorHAnsi"/>
                <w:sz w:val="24"/>
                <w:szCs w:val="28"/>
              </w:rPr>
              <w:t xml:space="preserve"> </w:t>
            </w:r>
            <w:proofErr w:type="spellStart"/>
            <w:r w:rsidRPr="000D1387">
              <w:rPr>
                <w:rFonts w:cstheme="minorHAnsi"/>
                <w:sz w:val="24"/>
                <w:szCs w:val="28"/>
              </w:rPr>
              <w:t>организации</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lang w:val="ru-RU"/>
              </w:rPr>
            </w:pPr>
            <w:r w:rsidRPr="000D1387">
              <w:rPr>
                <w:rFonts w:cstheme="minorHAnsi"/>
                <w:sz w:val="24"/>
                <w:szCs w:val="28"/>
                <w:lang w:val="ru-RU"/>
              </w:rPr>
              <w:t>Муниципальное бюджетное дошкольное образовательное учреждение МБДОУ «Детский сад № 2«Солнышко» г. Аргун»</w:t>
            </w:r>
          </w:p>
        </w:tc>
      </w:tr>
      <w:tr w:rsidR="0023566E" w:rsidRPr="000D1387" w:rsidTr="00247B04">
        <w:trPr>
          <w:trHeight w:val="426"/>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Руководитель</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Юнусова</w:t>
            </w:r>
            <w:proofErr w:type="spellEnd"/>
            <w:r w:rsidRPr="000D1387">
              <w:rPr>
                <w:rFonts w:cstheme="minorHAnsi"/>
                <w:sz w:val="24"/>
                <w:szCs w:val="28"/>
              </w:rPr>
              <w:t xml:space="preserve"> </w:t>
            </w:r>
            <w:proofErr w:type="spellStart"/>
            <w:r w:rsidRPr="000D1387">
              <w:rPr>
                <w:rFonts w:cstheme="minorHAnsi"/>
                <w:sz w:val="24"/>
                <w:szCs w:val="28"/>
              </w:rPr>
              <w:t>Элиза</w:t>
            </w:r>
            <w:proofErr w:type="spellEnd"/>
            <w:r w:rsidRPr="000D1387">
              <w:rPr>
                <w:rFonts w:cstheme="minorHAnsi"/>
                <w:sz w:val="24"/>
                <w:szCs w:val="28"/>
              </w:rPr>
              <w:t xml:space="preserve">  </w:t>
            </w:r>
            <w:proofErr w:type="spellStart"/>
            <w:r w:rsidRPr="000D1387">
              <w:rPr>
                <w:rFonts w:cstheme="minorHAnsi"/>
                <w:sz w:val="24"/>
                <w:szCs w:val="28"/>
              </w:rPr>
              <w:t>Вахаевна</w:t>
            </w:r>
            <w:proofErr w:type="spellEnd"/>
          </w:p>
        </w:tc>
      </w:tr>
      <w:tr w:rsidR="0023566E" w:rsidRPr="005A527F" w:rsidTr="00247B04">
        <w:trPr>
          <w:trHeight w:val="325"/>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Адрес</w:t>
            </w:r>
            <w:proofErr w:type="spellEnd"/>
            <w:r w:rsidRPr="000D1387">
              <w:rPr>
                <w:rFonts w:cstheme="minorHAnsi"/>
                <w:sz w:val="24"/>
                <w:szCs w:val="28"/>
              </w:rPr>
              <w:t xml:space="preserve"> </w:t>
            </w:r>
            <w:proofErr w:type="spellStart"/>
            <w:r w:rsidRPr="000D1387">
              <w:rPr>
                <w:rFonts w:cstheme="minorHAnsi"/>
                <w:sz w:val="24"/>
                <w:szCs w:val="28"/>
              </w:rPr>
              <w:t>организации</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shd w:val="clear" w:color="auto" w:fill="FFFFFF"/>
                <w:lang w:val="ru-RU"/>
              </w:rPr>
            </w:pPr>
            <w:r w:rsidRPr="000D1387">
              <w:rPr>
                <w:rFonts w:cstheme="minorHAnsi"/>
                <w:sz w:val="24"/>
                <w:szCs w:val="28"/>
                <w:shd w:val="clear" w:color="auto" w:fill="FFFFFF"/>
                <w:lang w:val="ru-RU"/>
              </w:rPr>
              <w:t>г. Аргун, ул. Шоссейная, 109 а</w:t>
            </w:r>
          </w:p>
        </w:tc>
      </w:tr>
      <w:tr w:rsidR="0023566E" w:rsidRPr="000D1387" w:rsidTr="00247B04">
        <w:trPr>
          <w:trHeight w:val="325"/>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Телефон</w:t>
            </w:r>
            <w:proofErr w:type="spellEnd"/>
            <w:r w:rsidRPr="000D1387">
              <w:rPr>
                <w:rFonts w:cstheme="minorHAnsi"/>
                <w:sz w:val="24"/>
                <w:szCs w:val="28"/>
              </w:rPr>
              <w:t xml:space="preserve">, </w:t>
            </w:r>
            <w:proofErr w:type="spellStart"/>
            <w:r w:rsidRPr="000D1387">
              <w:rPr>
                <w:rFonts w:cstheme="minorHAnsi"/>
                <w:sz w:val="24"/>
                <w:szCs w:val="28"/>
              </w:rPr>
              <w:t>факс</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r w:rsidRPr="000D1387">
              <w:rPr>
                <w:rFonts w:cstheme="minorHAnsi"/>
                <w:sz w:val="24"/>
                <w:szCs w:val="28"/>
              </w:rPr>
              <w:t>8(871) 2</w:t>
            </w:r>
            <w:r w:rsidRPr="000D1387">
              <w:rPr>
                <w:rFonts w:cstheme="minorHAnsi"/>
                <w:b/>
                <w:sz w:val="24"/>
                <w:szCs w:val="28"/>
              </w:rPr>
              <w:t>-</w:t>
            </w:r>
            <w:r w:rsidRPr="000D1387">
              <w:rPr>
                <w:rFonts w:cstheme="minorHAnsi"/>
                <w:sz w:val="24"/>
                <w:szCs w:val="28"/>
              </w:rPr>
              <w:t>27</w:t>
            </w:r>
            <w:r w:rsidRPr="000D1387">
              <w:rPr>
                <w:rFonts w:cstheme="minorHAnsi"/>
                <w:b/>
                <w:sz w:val="24"/>
                <w:szCs w:val="28"/>
              </w:rPr>
              <w:t>-</w:t>
            </w:r>
            <w:r w:rsidRPr="000D1387">
              <w:rPr>
                <w:rFonts w:cstheme="minorHAnsi"/>
                <w:sz w:val="24"/>
                <w:szCs w:val="28"/>
              </w:rPr>
              <w:t>84</w:t>
            </w:r>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Адрес</w:t>
            </w:r>
            <w:proofErr w:type="spellEnd"/>
            <w:r w:rsidRPr="000D1387">
              <w:rPr>
                <w:rFonts w:cstheme="minorHAnsi"/>
                <w:sz w:val="24"/>
                <w:szCs w:val="28"/>
              </w:rPr>
              <w:t xml:space="preserve"> </w:t>
            </w:r>
            <w:proofErr w:type="spellStart"/>
            <w:r w:rsidRPr="000D1387">
              <w:rPr>
                <w:rFonts w:cstheme="minorHAnsi"/>
                <w:sz w:val="24"/>
                <w:szCs w:val="28"/>
              </w:rPr>
              <w:t>электронной</w:t>
            </w:r>
            <w:proofErr w:type="spellEnd"/>
            <w:r w:rsidRPr="000D1387">
              <w:rPr>
                <w:rFonts w:cstheme="minorHAnsi"/>
                <w:sz w:val="24"/>
                <w:szCs w:val="28"/>
              </w:rPr>
              <w:t xml:space="preserve"> </w:t>
            </w:r>
            <w:proofErr w:type="spellStart"/>
            <w:r w:rsidRPr="000D1387">
              <w:rPr>
                <w:rFonts w:cstheme="minorHAnsi"/>
                <w:sz w:val="24"/>
                <w:szCs w:val="28"/>
              </w:rPr>
              <w:t>почты</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r w:rsidRPr="000D1387">
              <w:rPr>
                <w:rStyle w:val="x-phmenubutton"/>
                <w:rFonts w:cstheme="minorHAnsi"/>
                <w:iCs/>
                <w:sz w:val="24"/>
                <w:szCs w:val="28"/>
              </w:rPr>
              <w:t>solnyshko-2006s@mail.ru</w:t>
            </w:r>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Учредитель</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r w:rsidRPr="000D1387">
              <w:rPr>
                <w:rFonts w:cstheme="minorHAnsi"/>
                <w:sz w:val="24"/>
                <w:szCs w:val="28"/>
              </w:rPr>
              <w:t xml:space="preserve">МУ «УДУ г. </w:t>
            </w:r>
            <w:proofErr w:type="spellStart"/>
            <w:r w:rsidRPr="000D1387">
              <w:rPr>
                <w:rFonts w:cstheme="minorHAnsi"/>
                <w:sz w:val="24"/>
                <w:szCs w:val="28"/>
              </w:rPr>
              <w:t>Аргун</w:t>
            </w:r>
            <w:proofErr w:type="spellEnd"/>
            <w:r w:rsidRPr="000D1387">
              <w:rPr>
                <w:rFonts w:cstheme="minorHAnsi"/>
                <w:sz w:val="24"/>
                <w:szCs w:val="28"/>
              </w:rPr>
              <w:t>»</w:t>
            </w:r>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Дата</w:t>
            </w:r>
            <w:proofErr w:type="spellEnd"/>
            <w:r w:rsidRPr="000D1387">
              <w:rPr>
                <w:rFonts w:cstheme="minorHAnsi"/>
                <w:sz w:val="24"/>
                <w:szCs w:val="28"/>
              </w:rPr>
              <w:t xml:space="preserve"> </w:t>
            </w:r>
            <w:proofErr w:type="spellStart"/>
            <w:r w:rsidRPr="000D1387">
              <w:rPr>
                <w:rFonts w:cstheme="minorHAnsi"/>
                <w:sz w:val="24"/>
                <w:szCs w:val="28"/>
              </w:rPr>
              <w:t>создания</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r w:rsidRPr="000D1387">
              <w:rPr>
                <w:rFonts w:cstheme="minorHAnsi"/>
                <w:sz w:val="24"/>
                <w:szCs w:val="28"/>
              </w:rPr>
              <w:t xml:space="preserve">01.11.2006 г. </w:t>
            </w:r>
            <w:proofErr w:type="spellStart"/>
            <w:r w:rsidRPr="000D1387">
              <w:rPr>
                <w:rFonts w:cstheme="minorHAnsi"/>
                <w:sz w:val="24"/>
                <w:szCs w:val="28"/>
              </w:rPr>
              <w:t>после</w:t>
            </w:r>
            <w:proofErr w:type="spellEnd"/>
            <w:r w:rsidRPr="000D1387">
              <w:rPr>
                <w:rFonts w:cstheme="minorHAnsi"/>
                <w:sz w:val="24"/>
                <w:szCs w:val="28"/>
              </w:rPr>
              <w:t xml:space="preserve"> </w:t>
            </w:r>
            <w:proofErr w:type="spellStart"/>
            <w:r w:rsidRPr="000D1387">
              <w:rPr>
                <w:rFonts w:cstheme="minorHAnsi"/>
                <w:sz w:val="24"/>
                <w:szCs w:val="28"/>
              </w:rPr>
              <w:t>реконструкции</w:t>
            </w:r>
            <w:proofErr w:type="spellEnd"/>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Лицензия</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proofErr w:type="gramStart"/>
            <w:r w:rsidRPr="000D1387">
              <w:rPr>
                <w:rFonts w:cstheme="minorHAnsi"/>
                <w:sz w:val="24"/>
                <w:szCs w:val="28"/>
              </w:rPr>
              <w:t>от</w:t>
            </w:r>
            <w:proofErr w:type="spellEnd"/>
            <w:proofErr w:type="gramEnd"/>
            <w:r w:rsidRPr="000D1387">
              <w:rPr>
                <w:rFonts w:cstheme="minorHAnsi"/>
                <w:sz w:val="24"/>
                <w:szCs w:val="28"/>
              </w:rPr>
              <w:t xml:space="preserve"> 20.05.2015г. №1937 </w:t>
            </w:r>
            <w:proofErr w:type="spellStart"/>
            <w:r w:rsidRPr="000D1387">
              <w:rPr>
                <w:rFonts w:cstheme="minorHAnsi"/>
                <w:sz w:val="24"/>
                <w:szCs w:val="28"/>
              </w:rPr>
              <w:t>Серия</w:t>
            </w:r>
            <w:proofErr w:type="spellEnd"/>
            <w:r w:rsidRPr="000D1387">
              <w:rPr>
                <w:rFonts w:cstheme="minorHAnsi"/>
                <w:sz w:val="24"/>
                <w:szCs w:val="28"/>
              </w:rPr>
              <w:t xml:space="preserve"> 20 Л02 №0000293</w:t>
            </w:r>
          </w:p>
        </w:tc>
      </w:tr>
      <w:tr w:rsidR="0023566E" w:rsidRPr="005A527F"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cstheme="minorHAnsi"/>
                <w:sz w:val="24"/>
                <w:szCs w:val="28"/>
              </w:rPr>
            </w:pPr>
            <w:proofErr w:type="spellStart"/>
            <w:r w:rsidRPr="000D1387">
              <w:rPr>
                <w:rFonts w:cstheme="minorHAnsi"/>
                <w:sz w:val="24"/>
                <w:szCs w:val="28"/>
              </w:rPr>
              <w:t>Режим</w:t>
            </w:r>
            <w:proofErr w:type="spellEnd"/>
            <w:r w:rsidRPr="000D1387">
              <w:rPr>
                <w:rFonts w:cstheme="minorHAnsi"/>
                <w:sz w:val="24"/>
                <w:szCs w:val="28"/>
              </w:rPr>
              <w:t xml:space="preserve"> </w:t>
            </w:r>
            <w:proofErr w:type="spellStart"/>
            <w:r w:rsidRPr="000D1387">
              <w:rPr>
                <w:rFonts w:cstheme="minorHAnsi"/>
                <w:sz w:val="24"/>
                <w:szCs w:val="28"/>
              </w:rPr>
              <w:t>работы</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lang w:val="ru-RU"/>
              </w:rPr>
            </w:pPr>
            <w:r w:rsidRPr="000D1387">
              <w:rPr>
                <w:rFonts w:cstheme="minorHAnsi"/>
                <w:sz w:val="24"/>
                <w:szCs w:val="28"/>
                <w:lang w:val="ru-RU"/>
              </w:rPr>
              <w:t xml:space="preserve">С 07:00 часов до 19:00 часов, длительность </w:t>
            </w:r>
            <w:r w:rsidRPr="000D1387">
              <w:rPr>
                <w:rFonts w:cstheme="minorHAnsi"/>
                <w:b/>
                <w:sz w:val="24"/>
                <w:szCs w:val="28"/>
                <w:lang w:val="ru-RU"/>
              </w:rPr>
              <w:t xml:space="preserve">– </w:t>
            </w:r>
            <w:r w:rsidRPr="000D1387">
              <w:rPr>
                <w:rFonts w:cstheme="minorHAnsi"/>
                <w:sz w:val="24"/>
                <w:szCs w:val="28"/>
                <w:lang w:val="ru-RU"/>
              </w:rPr>
              <w:t>12 часов</w:t>
            </w:r>
          </w:p>
        </w:tc>
      </w:tr>
      <w:tr w:rsidR="0023566E" w:rsidRPr="005A527F"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cstheme="minorHAnsi"/>
                <w:sz w:val="24"/>
                <w:szCs w:val="28"/>
              </w:rPr>
            </w:pPr>
            <w:proofErr w:type="spellStart"/>
            <w:r w:rsidRPr="000D1387">
              <w:rPr>
                <w:rFonts w:cstheme="minorHAnsi"/>
                <w:sz w:val="24"/>
                <w:szCs w:val="28"/>
              </w:rPr>
              <w:t>Рабочая</w:t>
            </w:r>
            <w:proofErr w:type="spellEnd"/>
            <w:r w:rsidRPr="000D1387">
              <w:rPr>
                <w:rFonts w:cstheme="minorHAnsi"/>
                <w:sz w:val="24"/>
                <w:szCs w:val="28"/>
              </w:rPr>
              <w:t xml:space="preserve"> </w:t>
            </w:r>
            <w:proofErr w:type="spellStart"/>
            <w:r w:rsidRPr="000D1387">
              <w:rPr>
                <w:rFonts w:cstheme="minorHAnsi"/>
                <w:sz w:val="24"/>
                <w:szCs w:val="28"/>
              </w:rPr>
              <w:t>неделя</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lang w:val="ru-RU"/>
              </w:rPr>
            </w:pPr>
            <w:r w:rsidRPr="000D1387">
              <w:rPr>
                <w:rFonts w:cstheme="minorHAnsi"/>
                <w:sz w:val="24"/>
                <w:szCs w:val="28"/>
                <w:lang w:val="ru-RU"/>
              </w:rPr>
              <w:t>пятидневная, с понедельника по пятницу</w:t>
            </w:r>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cstheme="minorHAnsi"/>
                <w:sz w:val="24"/>
                <w:szCs w:val="28"/>
              </w:rPr>
            </w:pPr>
            <w:proofErr w:type="spellStart"/>
            <w:r w:rsidRPr="000D1387">
              <w:rPr>
                <w:rFonts w:cstheme="minorHAnsi"/>
                <w:sz w:val="24"/>
                <w:szCs w:val="28"/>
              </w:rPr>
              <w:t>Выходные</w:t>
            </w:r>
            <w:proofErr w:type="spellEnd"/>
            <w:r w:rsidRPr="000D1387">
              <w:rPr>
                <w:rFonts w:cstheme="minorHAnsi"/>
                <w:sz w:val="24"/>
                <w:szCs w:val="28"/>
              </w:rPr>
              <w:t xml:space="preserve"> </w:t>
            </w:r>
            <w:proofErr w:type="spellStart"/>
            <w:r w:rsidRPr="000D1387">
              <w:rPr>
                <w:rFonts w:cstheme="minorHAnsi"/>
                <w:sz w:val="24"/>
                <w:szCs w:val="28"/>
              </w:rPr>
              <w:t>дни</w:t>
            </w:r>
            <w:proofErr w:type="spellEnd"/>
            <w:r w:rsidRPr="000D1387">
              <w:rPr>
                <w:rFonts w:cstheme="minorHAnsi"/>
                <w:sz w:val="24"/>
                <w:szCs w:val="28"/>
              </w:rPr>
              <w:t xml:space="preserve"> </w:t>
            </w:r>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rPr>
                <w:rFonts w:cstheme="minorHAnsi"/>
                <w:sz w:val="24"/>
                <w:szCs w:val="28"/>
              </w:rPr>
            </w:pPr>
            <w:proofErr w:type="spellStart"/>
            <w:r w:rsidRPr="000D1387">
              <w:rPr>
                <w:rFonts w:cstheme="minorHAnsi"/>
                <w:sz w:val="24"/>
                <w:szCs w:val="28"/>
              </w:rPr>
              <w:t>суббота-воскресенье</w:t>
            </w:r>
            <w:proofErr w:type="spellEnd"/>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cstheme="minorHAnsi"/>
                <w:sz w:val="24"/>
                <w:szCs w:val="28"/>
              </w:rPr>
            </w:pPr>
            <w:proofErr w:type="spellStart"/>
            <w:r w:rsidRPr="000D1387">
              <w:rPr>
                <w:rFonts w:cstheme="minorHAnsi"/>
                <w:sz w:val="24"/>
                <w:szCs w:val="28"/>
              </w:rPr>
              <w:t>Проектная</w:t>
            </w:r>
            <w:proofErr w:type="spellEnd"/>
            <w:r w:rsidRPr="000D1387">
              <w:rPr>
                <w:rFonts w:cstheme="minorHAnsi"/>
                <w:sz w:val="24"/>
                <w:szCs w:val="28"/>
              </w:rPr>
              <w:t xml:space="preserve"> </w:t>
            </w:r>
            <w:proofErr w:type="spellStart"/>
            <w:r w:rsidRPr="000D1387">
              <w:rPr>
                <w:rFonts w:cstheme="minorHAnsi"/>
                <w:sz w:val="24"/>
                <w:szCs w:val="28"/>
              </w:rPr>
              <w:t>наполняемость</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cstheme="minorHAnsi"/>
                <w:sz w:val="24"/>
                <w:szCs w:val="28"/>
              </w:rPr>
            </w:pPr>
            <w:proofErr w:type="spellStart"/>
            <w:proofErr w:type="gramStart"/>
            <w:r w:rsidRPr="000D1387">
              <w:rPr>
                <w:rFonts w:cstheme="minorHAnsi"/>
                <w:sz w:val="24"/>
                <w:szCs w:val="28"/>
              </w:rPr>
              <w:t>на</w:t>
            </w:r>
            <w:proofErr w:type="spellEnd"/>
            <w:proofErr w:type="gramEnd"/>
            <w:r w:rsidRPr="000D1387">
              <w:rPr>
                <w:rFonts w:cstheme="minorHAnsi"/>
                <w:sz w:val="24"/>
                <w:szCs w:val="28"/>
              </w:rPr>
              <w:t xml:space="preserve"> 260 </w:t>
            </w:r>
            <w:proofErr w:type="spellStart"/>
            <w:r w:rsidRPr="000D1387">
              <w:rPr>
                <w:rFonts w:cstheme="minorHAnsi"/>
                <w:sz w:val="24"/>
                <w:szCs w:val="28"/>
              </w:rPr>
              <w:t>мест</w:t>
            </w:r>
            <w:proofErr w:type="spellEnd"/>
            <w:r w:rsidRPr="000D1387">
              <w:rPr>
                <w:rFonts w:cstheme="minorHAnsi"/>
                <w:sz w:val="24"/>
                <w:szCs w:val="28"/>
              </w:rPr>
              <w:t>.</w:t>
            </w:r>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cstheme="minorHAnsi"/>
                <w:sz w:val="24"/>
                <w:szCs w:val="28"/>
                <w:lang w:val="ru-RU"/>
              </w:rPr>
            </w:pPr>
            <w:r w:rsidRPr="000D1387">
              <w:rPr>
                <w:rFonts w:eastAsia="Times New Roman" w:cstheme="minorHAnsi"/>
                <w:sz w:val="24"/>
                <w:szCs w:val="28"/>
                <w:lang w:val="ru-RU" w:eastAsia="ru-RU"/>
              </w:rPr>
              <w:t>Площадь территории д/сада составляет</w:t>
            </w:r>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eastAsia="Times New Roman" w:cstheme="minorHAnsi"/>
                <w:sz w:val="24"/>
                <w:szCs w:val="28"/>
                <w:lang w:eastAsia="ru-RU"/>
              </w:rPr>
            </w:pPr>
            <w:r w:rsidRPr="000D1387">
              <w:rPr>
                <w:rFonts w:eastAsia="Times New Roman" w:cstheme="minorHAnsi"/>
                <w:sz w:val="24"/>
                <w:szCs w:val="28"/>
                <w:lang w:eastAsia="ru-RU"/>
              </w:rPr>
              <w:t>9555 м</w:t>
            </w:r>
            <w:r w:rsidRPr="000D1387">
              <w:rPr>
                <w:rFonts w:eastAsia="Times New Roman" w:cstheme="minorHAnsi"/>
                <w:sz w:val="24"/>
                <w:szCs w:val="28"/>
                <w:vertAlign w:val="superscript"/>
                <w:lang w:eastAsia="ru-RU"/>
              </w:rPr>
              <w:t>2</w:t>
            </w:r>
          </w:p>
        </w:tc>
      </w:tr>
      <w:tr w:rsidR="0023566E" w:rsidRPr="000D1387" w:rsidTr="00247B04">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eastAsia="Times New Roman" w:cstheme="minorHAnsi"/>
                <w:sz w:val="24"/>
                <w:szCs w:val="28"/>
                <w:lang w:eastAsia="ru-RU"/>
              </w:rPr>
            </w:pPr>
            <w:proofErr w:type="spellStart"/>
            <w:r w:rsidRPr="000D1387">
              <w:rPr>
                <w:rFonts w:cstheme="minorHAnsi"/>
                <w:sz w:val="24"/>
                <w:szCs w:val="28"/>
              </w:rPr>
              <w:t>Общая</w:t>
            </w:r>
            <w:proofErr w:type="spellEnd"/>
            <w:r w:rsidRPr="000D1387">
              <w:rPr>
                <w:rFonts w:cstheme="minorHAnsi"/>
                <w:sz w:val="24"/>
                <w:szCs w:val="28"/>
              </w:rPr>
              <w:t xml:space="preserve"> </w:t>
            </w:r>
            <w:proofErr w:type="spellStart"/>
            <w:r w:rsidRPr="000D1387">
              <w:rPr>
                <w:rFonts w:cstheme="minorHAnsi"/>
                <w:sz w:val="24"/>
                <w:szCs w:val="28"/>
              </w:rPr>
              <w:t>площадь</w:t>
            </w:r>
            <w:proofErr w:type="spellEnd"/>
            <w:r w:rsidRPr="000D1387">
              <w:rPr>
                <w:rFonts w:cstheme="minorHAnsi"/>
                <w:sz w:val="24"/>
                <w:szCs w:val="28"/>
              </w:rPr>
              <w:t xml:space="preserve"> </w:t>
            </w:r>
            <w:proofErr w:type="spellStart"/>
            <w:r w:rsidRPr="000D1387">
              <w:rPr>
                <w:rFonts w:cstheme="minorHAnsi"/>
                <w:sz w:val="24"/>
                <w:szCs w:val="28"/>
              </w:rPr>
              <w:t>здания</w:t>
            </w:r>
            <w:proofErr w:type="spellEnd"/>
          </w:p>
        </w:tc>
        <w:tc>
          <w:tcPr>
            <w:tcW w:w="3554" w:type="pct"/>
            <w:tcBorders>
              <w:top w:val="single" w:sz="4" w:space="0" w:color="auto"/>
              <w:left w:val="single" w:sz="4" w:space="0" w:color="auto"/>
              <w:bottom w:val="single" w:sz="4" w:space="0" w:color="auto"/>
              <w:right w:val="single" w:sz="4" w:space="0" w:color="auto"/>
            </w:tcBorders>
            <w:vAlign w:val="center"/>
            <w:hideMark/>
          </w:tcPr>
          <w:p w:rsidR="0023566E" w:rsidRPr="000D1387" w:rsidRDefault="0023566E" w:rsidP="00DE0427">
            <w:pPr>
              <w:spacing w:after="0"/>
              <w:jc w:val="both"/>
              <w:rPr>
                <w:rFonts w:cstheme="minorHAnsi"/>
                <w:sz w:val="24"/>
                <w:szCs w:val="28"/>
              </w:rPr>
            </w:pPr>
            <w:r w:rsidRPr="000D1387">
              <w:rPr>
                <w:rFonts w:eastAsia="Times New Roman" w:cstheme="minorHAnsi"/>
                <w:sz w:val="24"/>
                <w:szCs w:val="28"/>
                <w:lang w:eastAsia="ru-RU"/>
              </w:rPr>
              <w:t xml:space="preserve">1068 </w:t>
            </w:r>
            <w:r w:rsidRPr="000D1387">
              <w:rPr>
                <w:rFonts w:cstheme="minorHAnsi"/>
                <w:sz w:val="24"/>
                <w:szCs w:val="28"/>
              </w:rPr>
              <w:t>м</w:t>
            </w:r>
            <w:r w:rsidRPr="000D1387">
              <w:rPr>
                <w:rFonts w:cstheme="minorHAnsi"/>
                <w:sz w:val="24"/>
                <w:szCs w:val="28"/>
                <w:vertAlign w:val="superscript"/>
              </w:rPr>
              <w:t>2</w:t>
            </w:r>
          </w:p>
        </w:tc>
      </w:tr>
    </w:tbl>
    <w:p w:rsidR="00B57CCE" w:rsidRDefault="00B57CCE" w:rsidP="00DE0427">
      <w:pPr>
        <w:spacing w:before="0" w:beforeAutospacing="0" w:after="0" w:afterAutospacing="0"/>
        <w:ind w:firstLine="709"/>
        <w:jc w:val="both"/>
        <w:rPr>
          <w:rFonts w:cstheme="minorHAnsi"/>
          <w:color w:val="000000"/>
          <w:sz w:val="28"/>
          <w:szCs w:val="28"/>
          <w:lang w:val="ru-RU"/>
        </w:rPr>
      </w:pPr>
    </w:p>
    <w:p w:rsidR="0023566E" w:rsidRPr="00DE0427" w:rsidRDefault="0023566E" w:rsidP="00DE0427">
      <w:pPr>
        <w:spacing w:before="0" w:beforeAutospacing="0" w:after="0" w:afterAutospacing="0"/>
        <w:ind w:firstLine="709"/>
        <w:jc w:val="both"/>
        <w:rPr>
          <w:rFonts w:cstheme="minorHAnsi"/>
          <w:color w:val="000000"/>
          <w:sz w:val="28"/>
          <w:szCs w:val="28"/>
          <w:lang w:val="ru-RU"/>
        </w:rPr>
      </w:pPr>
      <w:r w:rsidRPr="00DE0427">
        <w:rPr>
          <w:rFonts w:cstheme="minorHAnsi"/>
          <w:color w:val="000000"/>
          <w:sz w:val="28"/>
          <w:szCs w:val="28"/>
          <w:lang w:val="ru-RU"/>
        </w:rPr>
        <w:t xml:space="preserve">Муниципальное бюджетное дошкольное образовательное учреждение </w:t>
      </w:r>
      <w:r w:rsidRPr="00DE0427">
        <w:rPr>
          <w:rFonts w:cstheme="minorHAnsi"/>
          <w:sz w:val="28"/>
          <w:szCs w:val="28"/>
          <w:lang w:val="ru-RU"/>
        </w:rPr>
        <w:t>МБДОУ «Детский сад № 2«Солнышко» г. Аргун»</w:t>
      </w:r>
      <w:r w:rsidRPr="00DE0427">
        <w:rPr>
          <w:rFonts w:cstheme="minorHAnsi"/>
          <w:color w:val="000000"/>
          <w:sz w:val="28"/>
          <w:szCs w:val="28"/>
          <w:lang w:val="ru-RU"/>
        </w:rPr>
        <w:t xml:space="preserve"> расположено в</w:t>
      </w:r>
      <w:r w:rsidRPr="00DE0427">
        <w:rPr>
          <w:rFonts w:cstheme="minorHAnsi"/>
          <w:color w:val="000000"/>
          <w:sz w:val="28"/>
          <w:szCs w:val="28"/>
        </w:rPr>
        <w:t> </w:t>
      </w:r>
      <w:r w:rsidRPr="00DE0427">
        <w:rPr>
          <w:rFonts w:cstheme="minorHAnsi"/>
          <w:color w:val="000000"/>
          <w:sz w:val="28"/>
          <w:szCs w:val="28"/>
          <w:lang w:val="ru-RU"/>
        </w:rPr>
        <w:t>жилом районе города вдали от производящих предприятий. Здание Детского сада построено по</w:t>
      </w:r>
      <w:r w:rsidRPr="00DE0427">
        <w:rPr>
          <w:rFonts w:cstheme="minorHAnsi"/>
          <w:color w:val="000000"/>
          <w:sz w:val="28"/>
          <w:szCs w:val="28"/>
        </w:rPr>
        <w:t> </w:t>
      </w:r>
      <w:r w:rsidRPr="00DE0427">
        <w:rPr>
          <w:rFonts w:cstheme="minorHAnsi"/>
          <w:color w:val="000000"/>
          <w:sz w:val="28"/>
          <w:szCs w:val="28"/>
          <w:lang w:val="ru-RU"/>
        </w:rPr>
        <w:t>типовому проекту. Цель деятельности Детского сада</w:t>
      </w:r>
      <w:r w:rsidRPr="00DE0427">
        <w:rPr>
          <w:rFonts w:cstheme="minorHAnsi"/>
          <w:color w:val="000000"/>
          <w:sz w:val="28"/>
          <w:szCs w:val="28"/>
        </w:rPr>
        <w:t> </w:t>
      </w:r>
      <w:r w:rsidRPr="00DE0427">
        <w:rPr>
          <w:rFonts w:cstheme="minorHAnsi"/>
          <w:color w:val="000000"/>
          <w:sz w:val="28"/>
          <w:szCs w:val="28"/>
          <w:lang w:val="ru-RU"/>
        </w:rPr>
        <w:t>— осуществление образовательной деятельности по реализации образовательных программ дошкольного образования.</w:t>
      </w:r>
    </w:p>
    <w:p w:rsidR="0023566E" w:rsidRPr="00DE0427" w:rsidRDefault="0023566E" w:rsidP="00DE0427">
      <w:pPr>
        <w:spacing w:before="0" w:beforeAutospacing="0" w:after="0" w:afterAutospacing="0"/>
        <w:ind w:firstLine="709"/>
        <w:jc w:val="both"/>
        <w:rPr>
          <w:rFonts w:cstheme="minorHAnsi"/>
          <w:color w:val="000000"/>
          <w:sz w:val="28"/>
          <w:szCs w:val="28"/>
          <w:lang w:val="ru-RU"/>
        </w:rPr>
      </w:pPr>
      <w:r w:rsidRPr="00DE0427">
        <w:rPr>
          <w:rFonts w:cstheme="minorHAnsi"/>
          <w:color w:val="000000"/>
          <w:sz w:val="28"/>
          <w:szCs w:val="28"/>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sidRPr="00DE0427">
        <w:rPr>
          <w:rFonts w:cstheme="minorHAnsi"/>
          <w:color w:val="000000"/>
          <w:sz w:val="28"/>
          <w:szCs w:val="28"/>
        </w:rPr>
        <w:t> </w:t>
      </w:r>
      <w:r w:rsidRPr="00DE0427">
        <w:rPr>
          <w:rFonts w:cstheme="minorHAnsi"/>
          <w:color w:val="000000"/>
          <w:sz w:val="28"/>
          <w:szCs w:val="28"/>
          <w:lang w:val="ru-RU"/>
        </w:rPr>
        <w:t>личностных качеств, формирование предпосылок учебной деятельности, сохранение и укрепление здоровья воспитанников.</w:t>
      </w:r>
    </w:p>
    <w:p w:rsidR="0023566E" w:rsidRPr="00DE0427" w:rsidRDefault="0023566E" w:rsidP="00DE0427">
      <w:pPr>
        <w:spacing w:before="0" w:beforeAutospacing="0" w:after="0" w:afterAutospacing="0"/>
        <w:ind w:firstLine="709"/>
        <w:jc w:val="both"/>
        <w:rPr>
          <w:rFonts w:cstheme="minorHAnsi"/>
          <w:color w:val="000000"/>
          <w:sz w:val="28"/>
          <w:szCs w:val="28"/>
          <w:lang w:val="ru-RU"/>
        </w:rPr>
      </w:pPr>
      <w:r w:rsidRPr="00DE0427">
        <w:rPr>
          <w:rFonts w:cstheme="minorHAnsi"/>
          <w:color w:val="000000"/>
          <w:sz w:val="28"/>
          <w:szCs w:val="28"/>
          <w:lang w:val="ru-RU"/>
        </w:rPr>
        <w:lastRenderedPageBreak/>
        <w:t>Режим работы МБДОУ</w:t>
      </w:r>
      <w:r w:rsidR="0000220E" w:rsidRPr="00DE0427">
        <w:rPr>
          <w:rFonts w:cstheme="minorHAnsi"/>
          <w:color w:val="000000"/>
          <w:sz w:val="28"/>
          <w:szCs w:val="28"/>
          <w:lang w:val="ru-RU"/>
        </w:rPr>
        <w:t xml:space="preserve"> «Детский сад № 2 «Солнышко» г. Аргун»</w:t>
      </w:r>
      <w:r w:rsidRPr="00DE0427">
        <w:rPr>
          <w:rFonts w:cstheme="minorHAnsi"/>
          <w:color w:val="000000"/>
          <w:sz w:val="28"/>
          <w:szCs w:val="28"/>
          <w:lang w:val="ru-RU"/>
        </w:rPr>
        <w:t>: рабочая неделя</w:t>
      </w:r>
      <w:r w:rsidRPr="00DE0427">
        <w:rPr>
          <w:rFonts w:cstheme="minorHAnsi"/>
          <w:color w:val="000000"/>
          <w:sz w:val="28"/>
          <w:szCs w:val="28"/>
        </w:rPr>
        <w:t> </w:t>
      </w:r>
      <w:r w:rsidRPr="00DE0427">
        <w:rPr>
          <w:rFonts w:cstheme="minorHAnsi"/>
          <w:color w:val="000000"/>
          <w:sz w:val="28"/>
          <w:szCs w:val="28"/>
          <w:lang w:val="ru-RU"/>
        </w:rPr>
        <w:t>— пятидневная, с</w:t>
      </w:r>
      <w:r w:rsidRPr="00DE0427">
        <w:rPr>
          <w:rFonts w:cstheme="minorHAnsi"/>
          <w:color w:val="000000"/>
          <w:sz w:val="28"/>
          <w:szCs w:val="28"/>
        </w:rPr>
        <w:t> </w:t>
      </w:r>
      <w:r w:rsidRPr="00DE0427">
        <w:rPr>
          <w:rFonts w:cstheme="minorHAnsi"/>
          <w:color w:val="000000"/>
          <w:sz w:val="28"/>
          <w:szCs w:val="28"/>
          <w:lang w:val="ru-RU"/>
        </w:rPr>
        <w:t>понедельника по</w:t>
      </w:r>
      <w:r w:rsidRPr="00DE0427">
        <w:rPr>
          <w:rFonts w:cstheme="minorHAnsi"/>
          <w:color w:val="000000"/>
          <w:sz w:val="28"/>
          <w:szCs w:val="28"/>
        </w:rPr>
        <w:t> </w:t>
      </w:r>
      <w:r w:rsidRPr="00DE0427">
        <w:rPr>
          <w:rFonts w:cstheme="minorHAnsi"/>
          <w:color w:val="000000"/>
          <w:sz w:val="28"/>
          <w:szCs w:val="28"/>
          <w:lang w:val="ru-RU"/>
        </w:rPr>
        <w:t>пятницу. Длительность пребывания детей в</w:t>
      </w:r>
      <w:r w:rsidRPr="00DE0427">
        <w:rPr>
          <w:rFonts w:cstheme="minorHAnsi"/>
          <w:color w:val="000000"/>
          <w:sz w:val="28"/>
          <w:szCs w:val="28"/>
        </w:rPr>
        <w:t> </w:t>
      </w:r>
      <w:r w:rsidRPr="00DE0427">
        <w:rPr>
          <w:rFonts w:cstheme="minorHAnsi"/>
          <w:color w:val="000000"/>
          <w:sz w:val="28"/>
          <w:szCs w:val="28"/>
          <w:lang w:val="ru-RU"/>
        </w:rPr>
        <w:t>группах</w:t>
      </w:r>
      <w:r w:rsidRPr="00DE0427">
        <w:rPr>
          <w:rFonts w:cstheme="minorHAnsi"/>
          <w:color w:val="000000"/>
          <w:sz w:val="28"/>
          <w:szCs w:val="28"/>
        </w:rPr>
        <w:t> </w:t>
      </w:r>
      <w:r w:rsidRPr="00DE0427">
        <w:rPr>
          <w:rFonts w:cstheme="minorHAnsi"/>
          <w:color w:val="000000"/>
          <w:sz w:val="28"/>
          <w:szCs w:val="28"/>
          <w:lang w:val="ru-RU"/>
        </w:rPr>
        <w:t>— 12</w:t>
      </w:r>
      <w:r w:rsidRPr="00DE0427">
        <w:rPr>
          <w:rFonts w:cstheme="minorHAnsi"/>
          <w:color w:val="000000"/>
          <w:sz w:val="28"/>
          <w:szCs w:val="28"/>
        </w:rPr>
        <w:t> </w:t>
      </w:r>
      <w:r w:rsidRPr="00DE0427">
        <w:rPr>
          <w:rFonts w:cstheme="minorHAnsi"/>
          <w:color w:val="000000"/>
          <w:sz w:val="28"/>
          <w:szCs w:val="28"/>
          <w:lang w:val="ru-RU"/>
        </w:rPr>
        <w:t xml:space="preserve">часов. </w:t>
      </w:r>
    </w:p>
    <w:p w:rsidR="0023566E" w:rsidRDefault="0023566E" w:rsidP="00DE0427">
      <w:pPr>
        <w:spacing w:before="0" w:beforeAutospacing="0" w:after="0" w:afterAutospacing="0"/>
        <w:ind w:firstLine="709"/>
        <w:rPr>
          <w:rFonts w:cstheme="minorHAnsi"/>
          <w:color w:val="000000"/>
          <w:sz w:val="28"/>
          <w:szCs w:val="28"/>
          <w:lang w:val="ru-RU"/>
        </w:rPr>
      </w:pPr>
      <w:r w:rsidRPr="00DE0427">
        <w:rPr>
          <w:rFonts w:cstheme="minorHAnsi"/>
          <w:color w:val="000000"/>
          <w:sz w:val="28"/>
          <w:szCs w:val="28"/>
          <w:lang w:val="ru-RU"/>
        </w:rPr>
        <w:t>Режим работы групп</w:t>
      </w:r>
      <w:r w:rsidRPr="00DE0427">
        <w:rPr>
          <w:rFonts w:cstheme="minorHAnsi"/>
          <w:color w:val="000000"/>
          <w:sz w:val="28"/>
          <w:szCs w:val="28"/>
        </w:rPr>
        <w:t> </w:t>
      </w:r>
      <w:r w:rsidRPr="00DE0427">
        <w:rPr>
          <w:rFonts w:cstheme="minorHAnsi"/>
          <w:color w:val="000000"/>
          <w:sz w:val="28"/>
          <w:szCs w:val="28"/>
          <w:lang w:val="ru-RU"/>
        </w:rPr>
        <w:t>— с</w:t>
      </w:r>
      <w:r w:rsidRPr="00DE0427">
        <w:rPr>
          <w:rFonts w:cstheme="minorHAnsi"/>
          <w:color w:val="000000"/>
          <w:sz w:val="28"/>
          <w:szCs w:val="28"/>
        </w:rPr>
        <w:t> </w:t>
      </w:r>
      <w:r w:rsidRPr="00DE0427">
        <w:rPr>
          <w:rFonts w:cstheme="minorHAnsi"/>
          <w:color w:val="000000"/>
          <w:sz w:val="28"/>
          <w:szCs w:val="28"/>
          <w:lang w:val="ru-RU"/>
        </w:rPr>
        <w:t>7:00 до</w:t>
      </w:r>
      <w:r w:rsidRPr="00DE0427">
        <w:rPr>
          <w:rFonts w:cstheme="minorHAnsi"/>
          <w:color w:val="000000"/>
          <w:sz w:val="28"/>
          <w:szCs w:val="28"/>
        </w:rPr>
        <w:t> </w:t>
      </w:r>
      <w:r w:rsidRPr="00DE0427">
        <w:rPr>
          <w:rFonts w:cstheme="minorHAnsi"/>
          <w:color w:val="000000"/>
          <w:sz w:val="28"/>
          <w:szCs w:val="28"/>
          <w:lang w:val="ru-RU"/>
        </w:rPr>
        <w:t>19:00.</w:t>
      </w:r>
    </w:p>
    <w:p w:rsidR="0038629F" w:rsidRPr="0038629F" w:rsidRDefault="0038629F" w:rsidP="0038629F">
      <w:pPr>
        <w:spacing w:before="0" w:beforeAutospacing="0" w:after="0" w:afterAutospacing="0"/>
        <w:ind w:firstLine="709"/>
        <w:rPr>
          <w:rFonts w:cstheme="minorHAnsi"/>
          <w:color w:val="000000"/>
          <w:sz w:val="28"/>
          <w:szCs w:val="28"/>
          <w:lang w:val="ru-RU"/>
        </w:rPr>
      </w:pPr>
      <w:proofErr w:type="spellStart"/>
      <w:r w:rsidRPr="0038629F">
        <w:rPr>
          <w:rFonts w:cstheme="minorHAnsi"/>
          <w:color w:val="000000"/>
          <w:sz w:val="28"/>
          <w:szCs w:val="28"/>
          <w:lang w:val="ru-RU"/>
        </w:rPr>
        <w:t>Самобследование</w:t>
      </w:r>
      <w:proofErr w:type="spellEnd"/>
      <w:r w:rsidRPr="0038629F">
        <w:rPr>
          <w:rFonts w:cstheme="minorHAnsi"/>
          <w:color w:val="000000"/>
          <w:sz w:val="28"/>
          <w:szCs w:val="28"/>
          <w:lang w:val="ru-RU"/>
        </w:rPr>
        <w:t xml:space="preserve"> проводилось в соответствии с требованиями:</w:t>
      </w:r>
    </w:p>
    <w:p w:rsidR="0038629F" w:rsidRDefault="0038629F" w:rsidP="0038629F">
      <w:pPr>
        <w:spacing w:before="0" w:beforeAutospacing="0" w:after="0" w:afterAutospacing="0"/>
        <w:ind w:firstLine="709"/>
        <w:rPr>
          <w:rFonts w:cstheme="minorHAnsi"/>
          <w:color w:val="000000"/>
          <w:sz w:val="28"/>
          <w:szCs w:val="28"/>
          <w:lang w:val="ru-RU"/>
        </w:rPr>
      </w:pPr>
      <w:r w:rsidRPr="0038629F">
        <w:rPr>
          <w:rFonts w:cstheme="minorHAnsi"/>
          <w:color w:val="000000"/>
          <w:sz w:val="28"/>
          <w:szCs w:val="28"/>
          <w:lang w:val="ru-RU"/>
        </w:rPr>
        <w:t xml:space="preserve">- Приказа Министерства образования и науки РФ от 14 июня 2013 г. № 462 «Об утверждении Порядка проведения </w:t>
      </w:r>
      <w:proofErr w:type="spellStart"/>
      <w:r w:rsidRPr="0038629F">
        <w:rPr>
          <w:rFonts w:cstheme="minorHAnsi"/>
          <w:color w:val="000000"/>
          <w:sz w:val="28"/>
          <w:szCs w:val="28"/>
          <w:lang w:val="ru-RU"/>
        </w:rPr>
        <w:t>самообследования</w:t>
      </w:r>
      <w:proofErr w:type="spellEnd"/>
      <w:r w:rsidRPr="0038629F">
        <w:rPr>
          <w:rFonts w:cstheme="minorHAnsi"/>
          <w:color w:val="000000"/>
          <w:sz w:val="28"/>
          <w:szCs w:val="28"/>
          <w:lang w:val="ru-RU"/>
        </w:rPr>
        <w:t xml:space="preserve"> образовательной организацией» от 10 декабря 2013 г.;</w:t>
      </w:r>
    </w:p>
    <w:p w:rsidR="00D40E34" w:rsidRPr="0038629F" w:rsidRDefault="00D40E34" w:rsidP="0038629F">
      <w:pPr>
        <w:spacing w:before="0" w:beforeAutospacing="0" w:after="0" w:afterAutospacing="0"/>
        <w:ind w:firstLine="709"/>
        <w:rPr>
          <w:rFonts w:cstheme="minorHAnsi"/>
          <w:color w:val="000000"/>
          <w:sz w:val="28"/>
          <w:szCs w:val="28"/>
          <w:lang w:val="ru-RU"/>
        </w:rPr>
      </w:pPr>
      <w:r w:rsidRPr="0038629F">
        <w:rPr>
          <w:sz w:val="28"/>
          <w:szCs w:val="28"/>
          <w:lang w:val="ru-RU"/>
        </w:rPr>
        <w:t xml:space="preserve">- Приказа № 1324 «Об утверждении показателей деятельности образовательной организации, подлежащей </w:t>
      </w:r>
      <w:proofErr w:type="spellStart"/>
      <w:r w:rsidRPr="0038629F">
        <w:rPr>
          <w:sz w:val="28"/>
          <w:szCs w:val="28"/>
          <w:lang w:val="ru-RU"/>
        </w:rPr>
        <w:t>самообследованию</w:t>
      </w:r>
      <w:proofErr w:type="spellEnd"/>
      <w:r w:rsidRPr="0038629F">
        <w:rPr>
          <w:sz w:val="28"/>
          <w:szCs w:val="28"/>
          <w:lang w:val="ru-RU"/>
        </w:rPr>
        <w:t xml:space="preserve">». </w:t>
      </w:r>
      <w:r w:rsidRPr="00106002">
        <w:rPr>
          <w:sz w:val="28"/>
          <w:szCs w:val="28"/>
          <w:lang w:val="ru-RU"/>
        </w:rPr>
        <w:t xml:space="preserve">Сроки, форма проведения </w:t>
      </w:r>
      <w:proofErr w:type="spellStart"/>
      <w:r w:rsidRPr="00106002">
        <w:rPr>
          <w:sz w:val="28"/>
          <w:szCs w:val="28"/>
          <w:lang w:val="ru-RU"/>
        </w:rPr>
        <w:t>самообследования</w:t>
      </w:r>
      <w:proofErr w:type="spellEnd"/>
      <w:r w:rsidRPr="00106002">
        <w:rPr>
          <w:sz w:val="28"/>
          <w:szCs w:val="28"/>
          <w:lang w:val="ru-RU"/>
        </w:rPr>
        <w:t>, состав лиц, привлекаемых для его проведения был определен согласно приказа заведующего ДОУ от 27.12.2025 № 15</w:t>
      </w:r>
      <w:r w:rsidRPr="00106002">
        <w:rPr>
          <w:b/>
          <w:sz w:val="28"/>
          <w:szCs w:val="28"/>
          <w:lang w:val="ru-RU"/>
        </w:rPr>
        <w:t>-</w:t>
      </w:r>
      <w:r w:rsidRPr="00106002">
        <w:rPr>
          <w:sz w:val="28"/>
          <w:szCs w:val="28"/>
          <w:lang w:val="ru-RU"/>
        </w:rPr>
        <w:t xml:space="preserve">од. «О процедуре </w:t>
      </w:r>
      <w:proofErr w:type="spellStart"/>
      <w:r w:rsidRPr="00106002">
        <w:rPr>
          <w:sz w:val="28"/>
          <w:szCs w:val="28"/>
          <w:lang w:val="ru-RU"/>
        </w:rPr>
        <w:t>самообследования</w:t>
      </w:r>
      <w:proofErr w:type="spellEnd"/>
      <w:r w:rsidRPr="00106002">
        <w:rPr>
          <w:sz w:val="28"/>
          <w:szCs w:val="28"/>
          <w:lang w:val="ru-RU"/>
        </w:rPr>
        <w:t>, составе лиц, привлекаемых для его проведения»;</w:t>
      </w:r>
    </w:p>
    <w:p w:rsidR="00D40E34" w:rsidRDefault="00D40E34" w:rsidP="00D40E34">
      <w:pPr>
        <w:pStyle w:val="Default"/>
        <w:ind w:firstLine="709"/>
        <w:contextualSpacing/>
        <w:jc w:val="both"/>
        <w:rPr>
          <w:sz w:val="28"/>
          <w:szCs w:val="28"/>
        </w:rPr>
      </w:pPr>
      <w:r w:rsidRPr="00EA2D3A">
        <w:rPr>
          <w:sz w:val="28"/>
          <w:szCs w:val="28"/>
        </w:rPr>
        <w:t>- Постановления Правительства Российской Федерации от 05.08.2013 г. № 662 «Об осуществлении мониторинга системы образования»</w:t>
      </w:r>
      <w:r>
        <w:rPr>
          <w:sz w:val="28"/>
          <w:szCs w:val="28"/>
        </w:rPr>
        <w:t>;</w:t>
      </w:r>
    </w:p>
    <w:p w:rsidR="00D40E34" w:rsidRDefault="00D40E34" w:rsidP="00D40E34">
      <w:pPr>
        <w:pStyle w:val="Default"/>
        <w:ind w:firstLine="709"/>
        <w:contextualSpacing/>
        <w:jc w:val="both"/>
        <w:rPr>
          <w:sz w:val="28"/>
        </w:rPr>
      </w:pPr>
      <w:r>
        <w:rPr>
          <w:sz w:val="28"/>
          <w:szCs w:val="28"/>
        </w:rPr>
        <w:t xml:space="preserve">- </w:t>
      </w:r>
      <w:r>
        <w:t xml:space="preserve"> </w:t>
      </w:r>
      <w:r w:rsidRPr="00787836">
        <w:rPr>
          <w:sz w:val="28"/>
        </w:rPr>
        <w:t xml:space="preserve">Федеральный закон от 29 декабря 2012 г. № 273-ФЗ «Об образовании в Российской Федерации»; </w:t>
      </w:r>
    </w:p>
    <w:p w:rsidR="00D40E34" w:rsidRDefault="00D40E34" w:rsidP="00D40E34">
      <w:pPr>
        <w:pStyle w:val="Default"/>
        <w:ind w:firstLine="709"/>
        <w:contextualSpacing/>
        <w:jc w:val="both"/>
        <w:rPr>
          <w:sz w:val="28"/>
        </w:rPr>
      </w:pPr>
      <w:r w:rsidRPr="00787836">
        <w:rPr>
          <w:sz w:val="28"/>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sz w:val="28"/>
        </w:rPr>
        <w:t>;</w:t>
      </w:r>
    </w:p>
    <w:p w:rsidR="00D40E34" w:rsidRDefault="00D40E34" w:rsidP="00D40E34">
      <w:pPr>
        <w:pStyle w:val="Default"/>
        <w:ind w:firstLine="709"/>
        <w:contextualSpacing/>
        <w:jc w:val="both"/>
        <w:rPr>
          <w:sz w:val="28"/>
          <w:szCs w:val="28"/>
        </w:rPr>
      </w:pPr>
      <w:r>
        <w:rPr>
          <w:sz w:val="32"/>
          <w:szCs w:val="28"/>
        </w:rPr>
        <w:t xml:space="preserve">- </w:t>
      </w:r>
      <w:r w:rsidRPr="007249A8">
        <w:rPr>
          <w:sz w:val="28"/>
          <w:szCs w:val="28"/>
        </w:rPr>
        <w:t>Федеральная образовательная программа дошкольного образования (утверждена</w:t>
      </w:r>
      <w:r>
        <w:rPr>
          <w:sz w:val="28"/>
          <w:szCs w:val="28"/>
        </w:rPr>
        <w:t xml:space="preserve"> </w:t>
      </w:r>
      <w:r w:rsidRPr="007249A8">
        <w:rPr>
          <w:sz w:val="28"/>
          <w:szCs w:val="28"/>
        </w:rPr>
        <w:t xml:space="preserve">приказом </w:t>
      </w:r>
      <w:proofErr w:type="spellStart"/>
      <w:r w:rsidRPr="007249A8">
        <w:rPr>
          <w:sz w:val="28"/>
          <w:szCs w:val="28"/>
        </w:rPr>
        <w:t>Минпросвещения</w:t>
      </w:r>
      <w:proofErr w:type="spellEnd"/>
      <w:r w:rsidRPr="007249A8">
        <w:rPr>
          <w:sz w:val="28"/>
          <w:szCs w:val="28"/>
        </w:rPr>
        <w:t xml:space="preserve"> России от 25 ноября 2022 г. № 1028, зарегистрировано в</w:t>
      </w:r>
      <w:r>
        <w:rPr>
          <w:sz w:val="28"/>
          <w:szCs w:val="28"/>
        </w:rPr>
        <w:t xml:space="preserve"> </w:t>
      </w:r>
      <w:r w:rsidRPr="007249A8">
        <w:rPr>
          <w:sz w:val="28"/>
          <w:szCs w:val="28"/>
        </w:rPr>
        <w:t>Минюсте России 28 декабря 2022 г., регистрационный № 71847);</w:t>
      </w:r>
    </w:p>
    <w:p w:rsidR="00452EC4" w:rsidRDefault="00452EC4" w:rsidP="00452EC4">
      <w:pPr>
        <w:pStyle w:val="Default"/>
        <w:ind w:firstLine="709"/>
        <w:contextualSpacing/>
        <w:jc w:val="both"/>
        <w:rPr>
          <w:sz w:val="28"/>
        </w:rPr>
      </w:pPr>
      <w:r>
        <w:t xml:space="preserve">- </w:t>
      </w:r>
      <w:r w:rsidRPr="007249A8">
        <w:rPr>
          <w:sz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4 2020 г., регистрационный № 61573);</w:t>
      </w:r>
    </w:p>
    <w:p w:rsidR="00452EC4" w:rsidRDefault="00452EC4" w:rsidP="00452EC4">
      <w:pPr>
        <w:pStyle w:val="Default"/>
        <w:ind w:firstLine="709"/>
        <w:contextualSpacing/>
        <w:jc w:val="both"/>
        <w:rPr>
          <w:sz w:val="28"/>
        </w:rPr>
      </w:pPr>
      <w:r>
        <w:rPr>
          <w:sz w:val="28"/>
        </w:rPr>
        <w:t xml:space="preserve"> - СанПиН 1.2.3685-21 «</w:t>
      </w:r>
      <w:r w:rsidRPr="007249A8">
        <w:rPr>
          <w:sz w:val="28"/>
        </w:rPr>
        <w:t>Гигиенические нормативы и требования к обеспечению безопасности и (или) безвредности для человека факторов среды оби</w:t>
      </w:r>
      <w:r>
        <w:rPr>
          <w:sz w:val="28"/>
        </w:rPr>
        <w:t>тания»;</w:t>
      </w:r>
    </w:p>
    <w:p w:rsidR="00452EC4" w:rsidRDefault="00452EC4" w:rsidP="00452EC4">
      <w:pPr>
        <w:pStyle w:val="Default"/>
        <w:ind w:firstLine="709"/>
        <w:contextualSpacing/>
        <w:jc w:val="both"/>
        <w:rPr>
          <w:sz w:val="28"/>
        </w:rPr>
      </w:pPr>
      <w:r w:rsidRPr="007249A8">
        <w:rPr>
          <w:sz w:val="28"/>
        </w:rPr>
        <w:t>‒ Устав ДОУ;</w:t>
      </w:r>
    </w:p>
    <w:p w:rsidR="00452EC4" w:rsidRPr="007249A8" w:rsidRDefault="00452EC4" w:rsidP="00452EC4">
      <w:pPr>
        <w:pStyle w:val="Default"/>
        <w:ind w:firstLine="709"/>
        <w:contextualSpacing/>
        <w:jc w:val="both"/>
        <w:rPr>
          <w:sz w:val="32"/>
          <w:szCs w:val="28"/>
        </w:rPr>
      </w:pPr>
      <w:r w:rsidRPr="007249A8">
        <w:rPr>
          <w:sz w:val="28"/>
        </w:rPr>
        <w:t xml:space="preserve"> ‒ Программа развития ДОУ.</w:t>
      </w:r>
    </w:p>
    <w:p w:rsidR="00452EC4" w:rsidRDefault="00452EC4" w:rsidP="00452EC4">
      <w:pPr>
        <w:pStyle w:val="Default"/>
        <w:ind w:firstLine="709"/>
        <w:contextualSpacing/>
        <w:jc w:val="both"/>
        <w:rPr>
          <w:sz w:val="28"/>
          <w:szCs w:val="28"/>
        </w:rPr>
      </w:pPr>
      <w:r w:rsidRPr="00EA2D3A">
        <w:rPr>
          <w:b/>
          <w:sz w:val="28"/>
          <w:szCs w:val="28"/>
        </w:rPr>
        <w:t>Цель деятельности детского сада</w:t>
      </w:r>
      <w:r w:rsidRPr="00EA2D3A">
        <w:rPr>
          <w:sz w:val="28"/>
          <w:szCs w:val="28"/>
        </w:rPr>
        <w:t xml:space="preserve"> – осуществление образовательной деятельности по реализации образовательных программ дошкольного образования.</w:t>
      </w:r>
    </w:p>
    <w:p w:rsidR="00E06BC0" w:rsidRDefault="00E06BC0" w:rsidP="00452EC4">
      <w:pPr>
        <w:pStyle w:val="Default"/>
        <w:ind w:firstLine="709"/>
        <w:contextualSpacing/>
        <w:jc w:val="both"/>
        <w:rPr>
          <w:rFonts w:eastAsia="Times New Roman"/>
          <w:b/>
          <w:sz w:val="28"/>
          <w:szCs w:val="28"/>
        </w:rPr>
      </w:pPr>
    </w:p>
    <w:p w:rsidR="00452EC4" w:rsidRDefault="00452EC4" w:rsidP="00452EC4">
      <w:pPr>
        <w:pStyle w:val="Default"/>
        <w:ind w:firstLine="709"/>
        <w:contextualSpacing/>
        <w:jc w:val="both"/>
        <w:rPr>
          <w:rFonts w:eastAsia="Times New Roman"/>
          <w:sz w:val="28"/>
          <w:szCs w:val="28"/>
        </w:rPr>
      </w:pPr>
      <w:r w:rsidRPr="00EA2D3A">
        <w:rPr>
          <w:rFonts w:eastAsia="Times New Roman"/>
          <w:b/>
          <w:sz w:val="28"/>
          <w:szCs w:val="28"/>
        </w:rPr>
        <w:t>Предметом деятельности</w:t>
      </w:r>
      <w:r w:rsidRPr="00EA2D3A">
        <w:rPr>
          <w:rFonts w:eastAsia="Times New Roman"/>
          <w:sz w:val="28"/>
          <w:szCs w:val="28"/>
        </w:rPr>
        <w:t xml:space="preserve">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452EC4" w:rsidRDefault="00452EC4" w:rsidP="00DE0427">
      <w:pPr>
        <w:spacing w:before="0" w:beforeAutospacing="0" w:after="0" w:afterAutospacing="0"/>
        <w:ind w:firstLine="709"/>
        <w:jc w:val="both"/>
        <w:rPr>
          <w:rFonts w:cstheme="minorHAnsi"/>
          <w:color w:val="000000"/>
          <w:sz w:val="28"/>
          <w:szCs w:val="28"/>
          <w:lang w:val="ru-RU"/>
        </w:rPr>
      </w:pPr>
    </w:p>
    <w:p w:rsidR="00452EC4" w:rsidRPr="002F01D5" w:rsidRDefault="00DC7187" w:rsidP="002F01D5">
      <w:pPr>
        <w:pStyle w:val="a5"/>
        <w:numPr>
          <w:ilvl w:val="0"/>
          <w:numId w:val="25"/>
        </w:numPr>
        <w:spacing w:before="0" w:beforeAutospacing="0" w:after="0" w:afterAutospacing="0" w:line="276" w:lineRule="auto"/>
        <w:jc w:val="center"/>
        <w:rPr>
          <w:rFonts w:ascii="Times New Roman" w:eastAsia="Calibri" w:hAnsi="Times New Roman" w:cs="Times New Roman"/>
          <w:b/>
          <w:bCs/>
          <w:color w:val="000000"/>
          <w:sz w:val="28"/>
          <w:szCs w:val="28"/>
          <w:lang w:val="ru-RU"/>
        </w:rPr>
      </w:pPr>
      <w:r w:rsidRPr="00DC7187">
        <w:rPr>
          <w:rFonts w:ascii="Times New Roman" w:eastAsia="Calibri" w:hAnsi="Times New Roman" w:cs="Times New Roman"/>
          <w:b/>
          <w:bCs/>
          <w:color w:val="000000"/>
          <w:sz w:val="28"/>
          <w:szCs w:val="28"/>
          <w:lang w:val="ru-RU"/>
        </w:rPr>
        <w:lastRenderedPageBreak/>
        <w:t>Оценка системы управления организации</w:t>
      </w:r>
    </w:p>
    <w:p w:rsidR="00DC7187" w:rsidRPr="00EA2D3A" w:rsidRDefault="00DC7187" w:rsidP="000D1387">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Управление Детским садом осуществляется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соответствии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действующим законодательством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уставом Детского сада.</w:t>
      </w:r>
    </w:p>
    <w:p w:rsidR="00DC7187" w:rsidRPr="00EA2D3A" w:rsidRDefault="00DC7187" w:rsidP="000D1387">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Управление Детским садом строится на</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принципах единоначалия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заведующий.</w:t>
      </w:r>
    </w:p>
    <w:p w:rsidR="00DC7187" w:rsidRDefault="00DC7187" w:rsidP="000D1387">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Органы управления, действующие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Детском саду</w:t>
      </w:r>
    </w:p>
    <w:p w:rsidR="00DC7187" w:rsidRPr="00EA2D3A" w:rsidRDefault="00DC7187" w:rsidP="00DC7187">
      <w:pPr>
        <w:spacing w:before="0" w:beforeAutospacing="0" w:after="0" w:afterAutospacing="0"/>
        <w:jc w:val="both"/>
        <w:rPr>
          <w:rFonts w:ascii="Times New Roman" w:hAnsi="Times New Roman" w:cs="Times New Roman"/>
          <w:color w:val="000000"/>
          <w:sz w:val="28"/>
          <w:szCs w:val="28"/>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1918"/>
        <w:gridCol w:w="7588"/>
      </w:tblGrid>
      <w:tr w:rsidR="00DC7187" w:rsidRPr="00DC7187" w:rsidTr="002F01D5">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2F01D5">
            <w:pPr>
              <w:spacing w:before="0" w:beforeAutospacing="0" w:after="0" w:afterAutospacing="0"/>
              <w:jc w:val="center"/>
              <w:rPr>
                <w:rFonts w:ascii="Times New Roman" w:hAnsi="Times New Roman" w:cs="Times New Roman"/>
                <w:sz w:val="24"/>
                <w:szCs w:val="28"/>
              </w:rPr>
            </w:pPr>
            <w:proofErr w:type="spellStart"/>
            <w:r w:rsidRPr="00DC7187">
              <w:rPr>
                <w:rFonts w:ascii="Times New Roman" w:hAnsi="Times New Roman" w:cs="Times New Roman"/>
                <w:b/>
                <w:bCs/>
                <w:color w:val="000000"/>
                <w:sz w:val="24"/>
                <w:szCs w:val="28"/>
              </w:rPr>
              <w:t>Наименование</w:t>
            </w:r>
            <w:proofErr w:type="spellEnd"/>
            <w:r w:rsidRPr="00DC7187">
              <w:rPr>
                <w:rFonts w:ascii="Times New Roman" w:hAnsi="Times New Roman" w:cs="Times New Roman"/>
                <w:b/>
                <w:bCs/>
                <w:color w:val="000000"/>
                <w:sz w:val="24"/>
                <w:szCs w:val="28"/>
              </w:rPr>
              <w:t xml:space="preserve"> </w:t>
            </w:r>
            <w:proofErr w:type="spellStart"/>
            <w:r w:rsidRPr="00DC7187">
              <w:rPr>
                <w:rFonts w:ascii="Times New Roman" w:hAnsi="Times New Roman" w:cs="Times New Roman"/>
                <w:b/>
                <w:bCs/>
                <w:color w:val="000000"/>
                <w:sz w:val="24"/>
                <w:szCs w:val="28"/>
              </w:rPr>
              <w:t>органа</w:t>
            </w:r>
            <w:proofErr w:type="spellEnd"/>
          </w:p>
        </w:tc>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2F01D5">
            <w:pPr>
              <w:spacing w:before="0" w:beforeAutospacing="0" w:after="0" w:afterAutospacing="0"/>
              <w:jc w:val="center"/>
              <w:rPr>
                <w:rFonts w:ascii="Times New Roman" w:hAnsi="Times New Roman" w:cs="Times New Roman"/>
                <w:sz w:val="24"/>
                <w:szCs w:val="28"/>
              </w:rPr>
            </w:pPr>
            <w:proofErr w:type="spellStart"/>
            <w:r w:rsidRPr="00DC7187">
              <w:rPr>
                <w:rFonts w:ascii="Times New Roman" w:hAnsi="Times New Roman" w:cs="Times New Roman"/>
                <w:b/>
                <w:bCs/>
                <w:color w:val="000000"/>
                <w:sz w:val="24"/>
                <w:szCs w:val="28"/>
              </w:rPr>
              <w:t>Функции</w:t>
            </w:r>
            <w:proofErr w:type="spellEnd"/>
          </w:p>
        </w:tc>
      </w:tr>
      <w:tr w:rsidR="00DC7187" w:rsidRPr="005A527F" w:rsidTr="002F01D5">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spacing w:before="0" w:beforeAutospacing="0" w:after="0" w:afterAutospacing="0"/>
              <w:jc w:val="both"/>
              <w:rPr>
                <w:rFonts w:ascii="Times New Roman" w:hAnsi="Times New Roman" w:cs="Times New Roman"/>
                <w:sz w:val="24"/>
                <w:szCs w:val="28"/>
              </w:rPr>
            </w:pPr>
            <w:proofErr w:type="spellStart"/>
            <w:r w:rsidRPr="00DC7187">
              <w:rPr>
                <w:rFonts w:ascii="Times New Roman" w:hAnsi="Times New Roman" w:cs="Times New Roman"/>
                <w:color w:val="000000"/>
                <w:sz w:val="24"/>
                <w:szCs w:val="28"/>
              </w:rPr>
              <w:t>Заведующий</w:t>
            </w:r>
            <w:proofErr w:type="spellEnd"/>
          </w:p>
        </w:tc>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spacing w:before="0" w:beforeAutospacing="0" w:after="0" w:afterAutospacing="0"/>
              <w:jc w:val="both"/>
              <w:rPr>
                <w:rFonts w:ascii="Times New Roman" w:hAnsi="Times New Roman" w:cs="Times New Roman"/>
                <w:sz w:val="24"/>
                <w:szCs w:val="28"/>
                <w:lang w:val="ru-RU"/>
              </w:rPr>
            </w:pPr>
            <w:r w:rsidRPr="00DC7187">
              <w:rPr>
                <w:rFonts w:ascii="Times New Roman" w:hAnsi="Times New Roman" w:cs="Times New Roman"/>
                <w:color w:val="000000"/>
                <w:sz w:val="24"/>
                <w:szCs w:val="28"/>
                <w:lang w:val="ru-RU"/>
              </w:rPr>
              <w:t>Контролирует работу и</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обеспечивает эффективное взаимодействие структурных подразделений организации,</w:t>
            </w:r>
            <w:r w:rsidRPr="00DC7187">
              <w:rPr>
                <w:rFonts w:ascii="Times New Roman" w:hAnsi="Times New Roman" w:cs="Times New Roman"/>
                <w:sz w:val="24"/>
                <w:szCs w:val="28"/>
                <w:lang w:val="ru-RU"/>
              </w:rPr>
              <w:br/>
            </w:r>
            <w:r w:rsidRPr="00DC7187">
              <w:rPr>
                <w:rFonts w:ascii="Times New Roman" w:hAnsi="Times New Roman" w:cs="Times New Roman"/>
                <w:color w:val="000000"/>
                <w:sz w:val="24"/>
                <w:szCs w:val="28"/>
                <w:lang w:val="ru-RU"/>
              </w:rPr>
              <w:t>утверждает штатное расписание, отчетные документы организации, осуществляет общее руководство Детским садом</w:t>
            </w:r>
          </w:p>
        </w:tc>
      </w:tr>
      <w:tr w:rsidR="00DC7187" w:rsidRPr="00DC7187" w:rsidTr="002F01D5">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spacing w:before="0" w:beforeAutospacing="0" w:after="0" w:afterAutospacing="0"/>
              <w:jc w:val="both"/>
              <w:rPr>
                <w:rFonts w:ascii="Times New Roman" w:hAnsi="Times New Roman" w:cs="Times New Roman"/>
                <w:sz w:val="24"/>
                <w:szCs w:val="28"/>
              </w:rPr>
            </w:pPr>
            <w:proofErr w:type="spellStart"/>
            <w:r w:rsidRPr="00DC7187">
              <w:rPr>
                <w:rFonts w:ascii="Times New Roman" w:hAnsi="Times New Roman" w:cs="Times New Roman"/>
                <w:color w:val="000000"/>
                <w:sz w:val="24"/>
                <w:szCs w:val="28"/>
              </w:rPr>
              <w:t>Управляющий</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совет</w:t>
            </w:r>
            <w:proofErr w:type="spellEnd"/>
          </w:p>
        </w:tc>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tabs>
                <w:tab w:val="left" w:pos="491"/>
              </w:tabs>
              <w:spacing w:before="0" w:beforeAutospacing="0" w:after="0" w:afterAutospacing="0"/>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Рассматривает</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вопросы</w:t>
            </w:r>
            <w:proofErr w:type="spellEnd"/>
            <w:r w:rsidRPr="00DC7187">
              <w:rPr>
                <w:rFonts w:ascii="Times New Roman" w:hAnsi="Times New Roman" w:cs="Times New Roman"/>
                <w:color w:val="000000"/>
                <w:sz w:val="24"/>
                <w:szCs w:val="28"/>
              </w:rPr>
              <w:t>:</w:t>
            </w:r>
          </w:p>
          <w:p w:rsidR="00DC7187" w:rsidRPr="00DC7187" w:rsidRDefault="00DC7187" w:rsidP="000D1387">
            <w:pPr>
              <w:numPr>
                <w:ilvl w:val="0"/>
                <w:numId w:val="27"/>
              </w:numPr>
              <w:tabs>
                <w:tab w:val="clear" w:pos="720"/>
                <w:tab w:val="num" w:pos="441"/>
                <w:tab w:val="left" w:pos="491"/>
              </w:tabs>
              <w:spacing w:before="0" w:beforeAutospacing="0" w:after="0" w:afterAutospacing="0"/>
              <w:ind w:left="15" w:right="180" w:firstLine="0"/>
              <w:contextualSpacing/>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развития</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образовательной</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организации</w:t>
            </w:r>
            <w:proofErr w:type="spellEnd"/>
            <w:r w:rsidRPr="00DC7187">
              <w:rPr>
                <w:rFonts w:ascii="Times New Roman" w:hAnsi="Times New Roman" w:cs="Times New Roman"/>
                <w:color w:val="000000"/>
                <w:sz w:val="24"/>
                <w:szCs w:val="28"/>
              </w:rPr>
              <w:t>;</w:t>
            </w:r>
          </w:p>
          <w:p w:rsidR="00DC7187" w:rsidRPr="00DC7187" w:rsidRDefault="00DC7187" w:rsidP="000D1387">
            <w:pPr>
              <w:numPr>
                <w:ilvl w:val="0"/>
                <w:numId w:val="27"/>
              </w:numPr>
              <w:tabs>
                <w:tab w:val="clear" w:pos="720"/>
                <w:tab w:val="num" w:pos="441"/>
                <w:tab w:val="left" w:pos="491"/>
              </w:tabs>
              <w:spacing w:before="0" w:beforeAutospacing="0" w:after="0" w:afterAutospacing="0"/>
              <w:ind w:left="15" w:right="180" w:firstLine="0"/>
              <w:contextualSpacing/>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финансово-хозяйственной</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деятельности</w:t>
            </w:r>
            <w:proofErr w:type="spellEnd"/>
            <w:r w:rsidRPr="00DC7187">
              <w:rPr>
                <w:rFonts w:ascii="Times New Roman" w:hAnsi="Times New Roman" w:cs="Times New Roman"/>
                <w:color w:val="000000"/>
                <w:sz w:val="24"/>
                <w:szCs w:val="28"/>
              </w:rPr>
              <w:t>;</w:t>
            </w:r>
          </w:p>
          <w:p w:rsidR="00DC7187" w:rsidRPr="00DC7187" w:rsidRDefault="00DC7187" w:rsidP="000D1387">
            <w:pPr>
              <w:numPr>
                <w:ilvl w:val="0"/>
                <w:numId w:val="27"/>
              </w:numPr>
              <w:tabs>
                <w:tab w:val="clear" w:pos="720"/>
                <w:tab w:val="num" w:pos="441"/>
                <w:tab w:val="left" w:pos="491"/>
              </w:tabs>
              <w:spacing w:before="0" w:beforeAutospacing="0" w:after="0" w:afterAutospacing="0"/>
              <w:ind w:left="15" w:right="180" w:firstLine="0"/>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материально-технического</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обеспечения</w:t>
            </w:r>
            <w:proofErr w:type="spellEnd"/>
          </w:p>
        </w:tc>
      </w:tr>
      <w:tr w:rsidR="00DC7187" w:rsidRPr="00DC7187" w:rsidTr="002F01D5">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spacing w:before="0" w:beforeAutospacing="0" w:after="0" w:afterAutospacing="0"/>
              <w:jc w:val="both"/>
              <w:rPr>
                <w:rFonts w:ascii="Times New Roman" w:hAnsi="Times New Roman" w:cs="Times New Roman"/>
                <w:sz w:val="24"/>
                <w:szCs w:val="28"/>
              </w:rPr>
            </w:pPr>
            <w:proofErr w:type="spellStart"/>
            <w:r w:rsidRPr="00DC7187">
              <w:rPr>
                <w:rFonts w:ascii="Times New Roman" w:hAnsi="Times New Roman" w:cs="Times New Roman"/>
                <w:color w:val="000000"/>
                <w:sz w:val="24"/>
                <w:szCs w:val="28"/>
              </w:rPr>
              <w:t>Педагогический</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совет</w:t>
            </w:r>
            <w:proofErr w:type="spellEnd"/>
          </w:p>
        </w:tc>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tabs>
                <w:tab w:val="left" w:pos="491"/>
              </w:tabs>
              <w:spacing w:before="0" w:beforeAutospacing="0" w:after="0" w:afterAutospacing="0"/>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Осуществляет текущее руководство образовательной</w:t>
            </w:r>
            <w:r w:rsidRPr="00DC7187">
              <w:rPr>
                <w:rFonts w:ascii="Times New Roman" w:hAnsi="Times New Roman" w:cs="Times New Roman"/>
                <w:sz w:val="24"/>
                <w:szCs w:val="28"/>
                <w:lang w:val="ru-RU"/>
              </w:rPr>
              <w:br/>
            </w:r>
            <w:r w:rsidRPr="00DC7187">
              <w:rPr>
                <w:rFonts w:ascii="Times New Roman" w:hAnsi="Times New Roman" w:cs="Times New Roman"/>
                <w:color w:val="000000"/>
                <w:sz w:val="24"/>
                <w:szCs w:val="28"/>
                <w:lang w:val="ru-RU"/>
              </w:rPr>
              <w:t>деятельностью Детского сада, в</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том числе рассматривает</w:t>
            </w:r>
            <w:r w:rsidRPr="00DC7187">
              <w:rPr>
                <w:rFonts w:ascii="Times New Roman" w:hAnsi="Times New Roman" w:cs="Times New Roman"/>
                <w:sz w:val="24"/>
                <w:szCs w:val="28"/>
                <w:lang w:val="ru-RU"/>
              </w:rPr>
              <w:br/>
            </w:r>
            <w:r w:rsidRPr="00DC7187">
              <w:rPr>
                <w:rFonts w:ascii="Times New Roman" w:hAnsi="Times New Roman" w:cs="Times New Roman"/>
                <w:color w:val="000000"/>
                <w:sz w:val="24"/>
                <w:szCs w:val="28"/>
                <w:lang w:val="ru-RU"/>
              </w:rPr>
              <w:t>вопросы:</w:t>
            </w:r>
          </w:p>
          <w:p w:rsidR="00DC7187" w:rsidRPr="00DC7187" w:rsidRDefault="00DC7187" w:rsidP="000D1387">
            <w:pPr>
              <w:numPr>
                <w:ilvl w:val="0"/>
                <w:numId w:val="28"/>
              </w:numPr>
              <w:tabs>
                <w:tab w:val="clear" w:pos="720"/>
                <w:tab w:val="num" w:pos="466"/>
              </w:tabs>
              <w:spacing w:before="0" w:beforeAutospacing="0" w:after="0" w:afterAutospacing="0"/>
              <w:ind w:left="40" w:right="180" w:firstLine="0"/>
              <w:contextualSpacing/>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развития</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образовательных</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услуг</w:t>
            </w:r>
            <w:proofErr w:type="spellEnd"/>
            <w:r w:rsidRPr="00DC7187">
              <w:rPr>
                <w:rFonts w:ascii="Times New Roman" w:hAnsi="Times New Roman" w:cs="Times New Roman"/>
                <w:color w:val="000000"/>
                <w:sz w:val="24"/>
                <w:szCs w:val="28"/>
              </w:rPr>
              <w:t>;</w:t>
            </w:r>
          </w:p>
          <w:p w:rsidR="00DC7187" w:rsidRPr="00DC7187" w:rsidRDefault="00DC7187" w:rsidP="000D1387">
            <w:pPr>
              <w:numPr>
                <w:ilvl w:val="0"/>
                <w:numId w:val="28"/>
              </w:numPr>
              <w:tabs>
                <w:tab w:val="clear" w:pos="720"/>
                <w:tab w:val="num" w:pos="466"/>
              </w:tabs>
              <w:spacing w:before="0" w:beforeAutospacing="0" w:after="0" w:afterAutospacing="0"/>
              <w:ind w:left="40" w:right="180" w:firstLine="0"/>
              <w:contextualSpacing/>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регламентации</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образовательных</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отношений</w:t>
            </w:r>
            <w:proofErr w:type="spellEnd"/>
            <w:r w:rsidRPr="00DC7187">
              <w:rPr>
                <w:rFonts w:ascii="Times New Roman" w:hAnsi="Times New Roman" w:cs="Times New Roman"/>
                <w:color w:val="000000"/>
                <w:sz w:val="24"/>
                <w:szCs w:val="28"/>
              </w:rPr>
              <w:t>;</w:t>
            </w:r>
          </w:p>
          <w:p w:rsidR="00DC7187" w:rsidRPr="00DC7187" w:rsidRDefault="00DC7187" w:rsidP="000D1387">
            <w:pPr>
              <w:numPr>
                <w:ilvl w:val="0"/>
                <w:numId w:val="28"/>
              </w:numPr>
              <w:tabs>
                <w:tab w:val="clear" w:pos="720"/>
                <w:tab w:val="num" w:pos="466"/>
              </w:tabs>
              <w:spacing w:before="0" w:beforeAutospacing="0" w:after="0" w:afterAutospacing="0"/>
              <w:ind w:left="40" w:right="180" w:firstLine="0"/>
              <w:contextualSpacing/>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разработки</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образовательных</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программ</w:t>
            </w:r>
            <w:proofErr w:type="spellEnd"/>
            <w:r w:rsidRPr="00DC7187">
              <w:rPr>
                <w:rFonts w:ascii="Times New Roman" w:hAnsi="Times New Roman" w:cs="Times New Roman"/>
                <w:color w:val="000000"/>
                <w:sz w:val="24"/>
                <w:szCs w:val="28"/>
              </w:rPr>
              <w:t>;</w:t>
            </w:r>
          </w:p>
          <w:p w:rsidR="00DC7187" w:rsidRPr="00DC7187" w:rsidRDefault="00DC7187" w:rsidP="000D1387">
            <w:pPr>
              <w:numPr>
                <w:ilvl w:val="0"/>
                <w:numId w:val="28"/>
              </w:numPr>
              <w:tabs>
                <w:tab w:val="clear" w:pos="720"/>
                <w:tab w:val="num" w:pos="466"/>
              </w:tabs>
              <w:spacing w:before="0" w:beforeAutospacing="0" w:after="0" w:afterAutospacing="0"/>
              <w:ind w:left="40" w:right="180" w:firstLine="0"/>
              <w:contextualSpacing/>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выбора учебников, учебных пособий, средств обучения и воспитания;</w:t>
            </w:r>
          </w:p>
          <w:p w:rsidR="00DC7187" w:rsidRPr="00DC7187" w:rsidRDefault="00DC7187" w:rsidP="000D1387">
            <w:pPr>
              <w:numPr>
                <w:ilvl w:val="0"/>
                <w:numId w:val="28"/>
              </w:numPr>
              <w:tabs>
                <w:tab w:val="clear" w:pos="720"/>
                <w:tab w:val="num" w:pos="466"/>
              </w:tabs>
              <w:spacing w:before="0" w:beforeAutospacing="0" w:after="0" w:afterAutospacing="0"/>
              <w:ind w:left="40" w:right="180" w:firstLine="0"/>
              <w:contextualSpacing/>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материально-технического обеспечения образовательного процесса;</w:t>
            </w:r>
          </w:p>
          <w:p w:rsidR="00DC7187" w:rsidRPr="00DC7187" w:rsidRDefault="00DC7187" w:rsidP="000D1387">
            <w:pPr>
              <w:numPr>
                <w:ilvl w:val="0"/>
                <w:numId w:val="28"/>
              </w:numPr>
              <w:tabs>
                <w:tab w:val="clear" w:pos="720"/>
                <w:tab w:val="num" w:pos="466"/>
              </w:tabs>
              <w:spacing w:before="0" w:beforeAutospacing="0" w:after="0" w:afterAutospacing="0"/>
              <w:ind w:left="40" w:right="180" w:firstLine="0"/>
              <w:contextualSpacing/>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аттестации, повышении квалификации педагогических работников;</w:t>
            </w:r>
          </w:p>
          <w:p w:rsidR="00DC7187" w:rsidRPr="00DC7187" w:rsidRDefault="00DC7187" w:rsidP="000D1387">
            <w:pPr>
              <w:numPr>
                <w:ilvl w:val="0"/>
                <w:numId w:val="28"/>
              </w:numPr>
              <w:tabs>
                <w:tab w:val="clear" w:pos="720"/>
                <w:tab w:val="num" w:pos="466"/>
              </w:tabs>
              <w:spacing w:before="0" w:beforeAutospacing="0" w:after="0" w:afterAutospacing="0"/>
              <w:ind w:left="40" w:right="180" w:firstLine="0"/>
              <w:jc w:val="both"/>
              <w:rPr>
                <w:rFonts w:ascii="Times New Roman" w:hAnsi="Times New Roman" w:cs="Times New Roman"/>
                <w:color w:val="000000"/>
                <w:sz w:val="24"/>
                <w:szCs w:val="28"/>
              </w:rPr>
            </w:pPr>
            <w:proofErr w:type="spellStart"/>
            <w:r w:rsidRPr="00DC7187">
              <w:rPr>
                <w:rFonts w:ascii="Times New Roman" w:hAnsi="Times New Roman" w:cs="Times New Roman"/>
                <w:color w:val="000000"/>
                <w:sz w:val="24"/>
                <w:szCs w:val="28"/>
              </w:rPr>
              <w:t>координации</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деятельности</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методических</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объединений</w:t>
            </w:r>
            <w:proofErr w:type="spellEnd"/>
          </w:p>
        </w:tc>
      </w:tr>
      <w:tr w:rsidR="00DC7187" w:rsidRPr="005A527F" w:rsidTr="002F01D5">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spacing w:before="0" w:beforeAutospacing="0" w:after="0" w:afterAutospacing="0"/>
              <w:jc w:val="both"/>
              <w:rPr>
                <w:rFonts w:ascii="Times New Roman" w:hAnsi="Times New Roman" w:cs="Times New Roman"/>
                <w:sz w:val="24"/>
                <w:szCs w:val="28"/>
              </w:rPr>
            </w:pPr>
            <w:proofErr w:type="spellStart"/>
            <w:r w:rsidRPr="00DC7187">
              <w:rPr>
                <w:rFonts w:ascii="Times New Roman" w:hAnsi="Times New Roman" w:cs="Times New Roman"/>
                <w:color w:val="000000"/>
                <w:sz w:val="24"/>
                <w:szCs w:val="28"/>
              </w:rPr>
              <w:t>Общее</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собрание</w:t>
            </w:r>
            <w:proofErr w:type="spellEnd"/>
            <w:r w:rsidRPr="00DC7187">
              <w:rPr>
                <w:rFonts w:ascii="Times New Roman" w:hAnsi="Times New Roman" w:cs="Times New Roman"/>
                <w:color w:val="000000"/>
                <w:sz w:val="24"/>
                <w:szCs w:val="28"/>
              </w:rPr>
              <w:t xml:space="preserve"> </w:t>
            </w:r>
            <w:proofErr w:type="spellStart"/>
            <w:r w:rsidRPr="00DC7187">
              <w:rPr>
                <w:rFonts w:ascii="Times New Roman" w:hAnsi="Times New Roman" w:cs="Times New Roman"/>
                <w:color w:val="000000"/>
                <w:sz w:val="24"/>
                <w:szCs w:val="28"/>
              </w:rPr>
              <w:t>работников</w:t>
            </w:r>
            <w:proofErr w:type="spellEnd"/>
          </w:p>
        </w:tc>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7187" w:rsidRPr="00DC7187" w:rsidRDefault="00DC7187" w:rsidP="000D1387">
            <w:pPr>
              <w:tabs>
                <w:tab w:val="left" w:pos="491"/>
              </w:tabs>
              <w:spacing w:before="0" w:beforeAutospacing="0" w:after="0" w:afterAutospacing="0"/>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Реализует право работников участвовать в</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управлении</w:t>
            </w:r>
            <w:r w:rsidRPr="00DC7187">
              <w:rPr>
                <w:rFonts w:ascii="Times New Roman" w:hAnsi="Times New Roman" w:cs="Times New Roman"/>
                <w:sz w:val="24"/>
                <w:szCs w:val="28"/>
                <w:lang w:val="ru-RU"/>
              </w:rPr>
              <w:br/>
            </w:r>
            <w:r w:rsidRPr="00DC7187">
              <w:rPr>
                <w:rFonts w:ascii="Times New Roman" w:hAnsi="Times New Roman" w:cs="Times New Roman"/>
                <w:color w:val="000000"/>
                <w:sz w:val="24"/>
                <w:szCs w:val="28"/>
                <w:lang w:val="ru-RU"/>
              </w:rPr>
              <w:t>образовательной организацией, в</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том числе:</w:t>
            </w:r>
          </w:p>
          <w:p w:rsidR="00DC7187" w:rsidRPr="00DC7187" w:rsidRDefault="00DC7187" w:rsidP="000D1387">
            <w:pPr>
              <w:numPr>
                <w:ilvl w:val="0"/>
                <w:numId w:val="29"/>
              </w:numPr>
              <w:tabs>
                <w:tab w:val="clear" w:pos="720"/>
                <w:tab w:val="left" w:pos="491"/>
              </w:tabs>
              <w:spacing w:before="0" w:beforeAutospacing="0" w:after="0" w:afterAutospacing="0"/>
              <w:ind w:left="40" w:right="180" w:hanging="25"/>
              <w:contextualSpacing/>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участвовать в</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разработке и</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принятии коллективного договора, Правил трудового распорядка, изменений и</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дополнений к</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ним;</w:t>
            </w:r>
          </w:p>
          <w:p w:rsidR="00DC7187" w:rsidRPr="00DC7187" w:rsidRDefault="00DC7187" w:rsidP="000D1387">
            <w:pPr>
              <w:numPr>
                <w:ilvl w:val="0"/>
                <w:numId w:val="29"/>
              </w:numPr>
              <w:tabs>
                <w:tab w:val="clear" w:pos="720"/>
                <w:tab w:val="left" w:pos="491"/>
              </w:tabs>
              <w:spacing w:before="0" w:beforeAutospacing="0" w:after="0" w:afterAutospacing="0"/>
              <w:ind w:left="40" w:right="180" w:hanging="25"/>
              <w:contextualSpacing/>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принимать локальные акты, которые регламентируют деятельность образовательной организации и</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связаны с</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правами и</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обязанностями работников;</w:t>
            </w:r>
          </w:p>
          <w:p w:rsidR="00DC7187" w:rsidRPr="00DC7187" w:rsidRDefault="00DC7187" w:rsidP="000D1387">
            <w:pPr>
              <w:numPr>
                <w:ilvl w:val="0"/>
                <w:numId w:val="29"/>
              </w:numPr>
              <w:tabs>
                <w:tab w:val="clear" w:pos="720"/>
                <w:tab w:val="left" w:pos="491"/>
              </w:tabs>
              <w:spacing w:before="0" w:beforeAutospacing="0" w:after="0" w:afterAutospacing="0"/>
              <w:ind w:left="40" w:right="180" w:hanging="25"/>
              <w:contextualSpacing/>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разрешать конфликтные ситуации между работниками и</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администрацией образовательной организации;</w:t>
            </w:r>
          </w:p>
          <w:p w:rsidR="00DC7187" w:rsidRPr="00DC7187" w:rsidRDefault="00DC7187" w:rsidP="000D1387">
            <w:pPr>
              <w:numPr>
                <w:ilvl w:val="0"/>
                <w:numId w:val="29"/>
              </w:numPr>
              <w:tabs>
                <w:tab w:val="clear" w:pos="720"/>
                <w:tab w:val="left" w:pos="491"/>
              </w:tabs>
              <w:spacing w:before="0" w:beforeAutospacing="0" w:after="0" w:afterAutospacing="0"/>
              <w:ind w:left="40" w:right="180" w:hanging="25"/>
              <w:jc w:val="both"/>
              <w:rPr>
                <w:rFonts w:ascii="Times New Roman" w:hAnsi="Times New Roman" w:cs="Times New Roman"/>
                <w:color w:val="000000"/>
                <w:sz w:val="24"/>
                <w:szCs w:val="28"/>
                <w:lang w:val="ru-RU"/>
              </w:rPr>
            </w:pPr>
            <w:r w:rsidRPr="00DC7187">
              <w:rPr>
                <w:rFonts w:ascii="Times New Roman" w:hAnsi="Times New Roman" w:cs="Times New Roman"/>
                <w:color w:val="000000"/>
                <w:sz w:val="24"/>
                <w:szCs w:val="28"/>
                <w:lang w:val="ru-RU"/>
              </w:rPr>
              <w:t>вносить предложения по</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корректировке плана мероприятий организации, совершенствованию ее</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работы и</w:t>
            </w:r>
            <w:r w:rsidRPr="00DC7187">
              <w:rPr>
                <w:rFonts w:ascii="Times New Roman" w:hAnsi="Times New Roman" w:cs="Times New Roman"/>
                <w:color w:val="000000"/>
                <w:sz w:val="24"/>
                <w:szCs w:val="28"/>
              </w:rPr>
              <w:t> </w:t>
            </w:r>
            <w:r w:rsidRPr="00DC7187">
              <w:rPr>
                <w:rFonts w:ascii="Times New Roman" w:hAnsi="Times New Roman" w:cs="Times New Roman"/>
                <w:color w:val="000000"/>
                <w:sz w:val="24"/>
                <w:szCs w:val="28"/>
                <w:lang w:val="ru-RU"/>
              </w:rPr>
              <w:t>развитию материальной базы</w:t>
            </w:r>
          </w:p>
        </w:tc>
      </w:tr>
    </w:tbl>
    <w:p w:rsidR="00DC7187" w:rsidRDefault="00DC7187" w:rsidP="00DC7187">
      <w:pPr>
        <w:spacing w:before="0" w:beforeAutospacing="0" w:after="0" w:afterAutospacing="0"/>
        <w:jc w:val="center"/>
        <w:rPr>
          <w:rFonts w:ascii="Times New Roman" w:hAnsi="Times New Roman" w:cs="Times New Roman"/>
          <w:b/>
          <w:bCs/>
          <w:color w:val="000000"/>
          <w:sz w:val="28"/>
          <w:szCs w:val="28"/>
          <w:lang w:val="ru-RU"/>
        </w:rPr>
      </w:pPr>
      <w:r w:rsidRPr="00EA2D3A">
        <w:rPr>
          <w:rFonts w:ascii="Times New Roman" w:hAnsi="Times New Roman" w:cs="Times New Roman"/>
          <w:color w:val="000000"/>
          <w:sz w:val="28"/>
          <w:szCs w:val="28"/>
          <w:lang w:val="ru-RU"/>
        </w:rPr>
        <w:t>Структура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система управления соответствуют специфике деятельности Детского сада.</w:t>
      </w:r>
      <w:r w:rsidRPr="00E438F3">
        <w:rPr>
          <w:rFonts w:ascii="Times New Roman" w:hAnsi="Times New Roman" w:cs="Times New Roman"/>
          <w:b/>
          <w:bCs/>
          <w:color w:val="000000"/>
          <w:sz w:val="28"/>
          <w:szCs w:val="28"/>
          <w:lang w:val="ru-RU"/>
        </w:rPr>
        <w:t xml:space="preserve"> </w:t>
      </w:r>
    </w:p>
    <w:p w:rsidR="00DC7187" w:rsidRPr="00DC7187" w:rsidRDefault="00DC7187" w:rsidP="00DC7187">
      <w:pPr>
        <w:spacing w:before="0" w:beforeAutospacing="0" w:after="0" w:afterAutospacing="0"/>
        <w:jc w:val="both"/>
        <w:rPr>
          <w:rFonts w:eastAsia="Times New Roman" w:cstheme="minorHAnsi"/>
          <w:b/>
          <w:bCs/>
          <w:iCs/>
          <w:sz w:val="28"/>
          <w:szCs w:val="28"/>
          <w:lang w:val="ru-RU" w:eastAsia="ru-RU"/>
        </w:rPr>
      </w:pPr>
      <w:r w:rsidRPr="00DC7187">
        <w:rPr>
          <w:rFonts w:cstheme="minorHAnsi"/>
          <w:b/>
          <w:bCs/>
          <w:color w:val="000000"/>
          <w:sz w:val="28"/>
          <w:szCs w:val="28"/>
        </w:rPr>
        <w:lastRenderedPageBreak/>
        <w:t>III</w:t>
      </w:r>
      <w:r w:rsidRPr="00DC7187">
        <w:rPr>
          <w:rFonts w:cstheme="minorHAnsi"/>
          <w:b/>
          <w:bCs/>
          <w:color w:val="000000"/>
          <w:sz w:val="28"/>
          <w:szCs w:val="28"/>
          <w:lang w:val="ru-RU"/>
        </w:rPr>
        <w:t xml:space="preserve">. </w:t>
      </w:r>
      <w:r w:rsidRPr="00DC7187">
        <w:rPr>
          <w:rFonts w:eastAsia="Times New Roman" w:cstheme="minorHAnsi"/>
          <w:b/>
          <w:bCs/>
          <w:iCs/>
          <w:sz w:val="28"/>
          <w:szCs w:val="28"/>
          <w:lang w:val="ru-RU" w:eastAsia="ru-RU"/>
        </w:rPr>
        <w:t xml:space="preserve">Психологическая готовность выпускников старших групп к обучению в школе за 2025 </w:t>
      </w:r>
      <w:proofErr w:type="gramStart"/>
      <w:r w:rsidRPr="00DC7187">
        <w:rPr>
          <w:rFonts w:eastAsia="Times New Roman" w:cstheme="minorHAnsi"/>
          <w:b/>
          <w:bCs/>
          <w:iCs/>
          <w:sz w:val="28"/>
          <w:szCs w:val="28"/>
          <w:lang w:val="ru-RU" w:eastAsia="ru-RU"/>
        </w:rPr>
        <w:t>календарный  год</w:t>
      </w:r>
      <w:proofErr w:type="gramEnd"/>
    </w:p>
    <w:p w:rsidR="00DC7187" w:rsidRPr="00DC7187" w:rsidRDefault="00DC7187" w:rsidP="00DC7187">
      <w:pPr>
        <w:spacing w:before="0" w:beforeAutospacing="0" w:after="0" w:afterAutospacing="0"/>
        <w:jc w:val="both"/>
        <w:rPr>
          <w:rFonts w:eastAsia="Times New Roman" w:cstheme="minorHAnsi"/>
          <w:b/>
          <w:bCs/>
          <w:iCs/>
          <w:sz w:val="28"/>
          <w:szCs w:val="28"/>
          <w:lang w:val="ru-RU" w:eastAsia="ru-RU"/>
        </w:rPr>
      </w:pPr>
    </w:p>
    <w:tbl>
      <w:tblPr>
        <w:tblW w:w="9639" w:type="dxa"/>
        <w:tblInd w:w="5" w:type="dxa"/>
        <w:tblLayout w:type="fixed"/>
        <w:tblCellMar>
          <w:left w:w="0" w:type="dxa"/>
          <w:right w:w="0" w:type="dxa"/>
        </w:tblCellMar>
        <w:tblLook w:val="04A0" w:firstRow="1" w:lastRow="0" w:firstColumn="1" w:lastColumn="0" w:noHBand="0" w:noVBand="1"/>
      </w:tblPr>
      <w:tblGrid>
        <w:gridCol w:w="2410"/>
        <w:gridCol w:w="7229"/>
      </w:tblGrid>
      <w:tr w:rsidR="00DC7187" w:rsidRPr="005A527F" w:rsidTr="000D1387">
        <w:trPr>
          <w:trHeight w:val="332"/>
        </w:trPr>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DC7187" w:rsidP="000D1387">
            <w:pPr>
              <w:spacing w:before="0" w:beforeAutospacing="0" w:after="0" w:afterAutospacing="0"/>
              <w:ind w:right="360" w:firstLine="142"/>
              <w:jc w:val="both"/>
              <w:rPr>
                <w:rFonts w:eastAsia="Times New Roman" w:cstheme="minorHAnsi"/>
                <w:sz w:val="28"/>
                <w:szCs w:val="28"/>
                <w:lang w:eastAsia="ru-RU"/>
              </w:rPr>
            </w:pPr>
            <w:proofErr w:type="spellStart"/>
            <w:r w:rsidRPr="00DC7187">
              <w:rPr>
                <w:rFonts w:eastAsia="Times New Roman" w:cstheme="minorHAnsi"/>
                <w:bCs/>
                <w:sz w:val="28"/>
                <w:szCs w:val="28"/>
                <w:lang w:eastAsia="ru-RU"/>
              </w:rPr>
              <w:t>Уровни</w:t>
            </w:r>
            <w:proofErr w:type="spellEnd"/>
          </w:p>
        </w:tc>
        <w:tc>
          <w:tcPr>
            <w:tcW w:w="7229"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DC7187" w:rsidP="000D1387">
            <w:pPr>
              <w:spacing w:before="0" w:beforeAutospacing="0" w:after="0" w:afterAutospacing="0"/>
              <w:ind w:firstLine="142"/>
              <w:jc w:val="both"/>
              <w:rPr>
                <w:rFonts w:eastAsia="Times New Roman" w:cstheme="minorHAnsi"/>
                <w:bCs/>
                <w:sz w:val="28"/>
                <w:szCs w:val="28"/>
                <w:lang w:val="ru-RU" w:eastAsia="ru-RU"/>
              </w:rPr>
            </w:pPr>
            <w:r w:rsidRPr="00DC7187">
              <w:rPr>
                <w:rFonts w:eastAsia="Times New Roman" w:cstheme="minorHAnsi"/>
                <w:bCs/>
                <w:sz w:val="28"/>
                <w:szCs w:val="28"/>
                <w:lang w:val="ru-RU" w:eastAsia="ru-RU"/>
              </w:rPr>
              <w:t>Группы: «Машенька», «Радуга», «Ромашка» 99 чел.</w:t>
            </w:r>
          </w:p>
        </w:tc>
      </w:tr>
      <w:tr w:rsidR="00DC7187" w:rsidRPr="00DC7187" w:rsidTr="000D1387">
        <w:trPr>
          <w:trHeight w:val="251"/>
        </w:trPr>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DC7187" w:rsidP="000D1387">
            <w:pPr>
              <w:spacing w:before="0" w:beforeAutospacing="0" w:after="0" w:afterAutospacing="0"/>
              <w:ind w:right="360" w:firstLine="142"/>
              <w:jc w:val="both"/>
              <w:rPr>
                <w:rFonts w:eastAsia="Times New Roman" w:cstheme="minorHAnsi"/>
                <w:sz w:val="28"/>
                <w:szCs w:val="28"/>
                <w:lang w:eastAsia="ru-RU"/>
              </w:rPr>
            </w:pPr>
            <w:proofErr w:type="spellStart"/>
            <w:r w:rsidRPr="00DC7187">
              <w:rPr>
                <w:rFonts w:eastAsia="Times New Roman" w:cstheme="minorHAnsi"/>
                <w:bCs/>
                <w:sz w:val="28"/>
                <w:szCs w:val="28"/>
                <w:lang w:eastAsia="ru-RU"/>
              </w:rPr>
              <w:t>высокий</w:t>
            </w:r>
            <w:proofErr w:type="spellEnd"/>
          </w:p>
        </w:tc>
        <w:tc>
          <w:tcPr>
            <w:tcW w:w="7229"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DC7187" w:rsidP="000D1387">
            <w:pPr>
              <w:spacing w:before="0" w:beforeAutospacing="0" w:after="0" w:afterAutospacing="0"/>
              <w:ind w:firstLine="142"/>
              <w:jc w:val="both"/>
              <w:rPr>
                <w:rFonts w:eastAsia="Times New Roman" w:cstheme="minorHAnsi"/>
                <w:sz w:val="28"/>
                <w:szCs w:val="28"/>
                <w:lang w:eastAsia="ru-RU"/>
              </w:rPr>
            </w:pPr>
            <w:r w:rsidRPr="00DC7187">
              <w:rPr>
                <w:rFonts w:eastAsia="Times New Roman" w:cstheme="minorHAnsi"/>
                <w:bCs/>
                <w:sz w:val="28"/>
                <w:szCs w:val="28"/>
                <w:lang w:val="ru-RU" w:eastAsia="ru-RU"/>
              </w:rPr>
              <w:t xml:space="preserve">38 </w:t>
            </w:r>
            <w:proofErr w:type="spellStart"/>
            <w:r w:rsidRPr="00DC7187">
              <w:rPr>
                <w:rFonts w:eastAsia="Times New Roman" w:cstheme="minorHAnsi"/>
                <w:bCs/>
                <w:sz w:val="28"/>
                <w:szCs w:val="28"/>
                <w:lang w:eastAsia="ru-RU"/>
              </w:rPr>
              <w:t>чел</w:t>
            </w:r>
            <w:proofErr w:type="spellEnd"/>
            <w:r w:rsidRPr="00DC7187">
              <w:rPr>
                <w:rFonts w:eastAsia="Times New Roman" w:cstheme="minorHAnsi"/>
                <w:bCs/>
                <w:sz w:val="28"/>
                <w:szCs w:val="28"/>
                <w:lang w:eastAsia="ru-RU"/>
              </w:rPr>
              <w:t xml:space="preserve">. </w:t>
            </w:r>
            <w:r w:rsidRPr="00DC7187">
              <w:rPr>
                <w:rFonts w:eastAsia="Times New Roman" w:cstheme="minorHAnsi"/>
                <w:bCs/>
                <w:sz w:val="28"/>
                <w:szCs w:val="28"/>
                <w:lang w:val="ru-RU" w:eastAsia="ru-RU"/>
              </w:rPr>
              <w:t xml:space="preserve">38 </w:t>
            </w:r>
            <w:r w:rsidRPr="00DC7187">
              <w:rPr>
                <w:rFonts w:eastAsia="Times New Roman" w:cstheme="minorHAnsi"/>
                <w:bCs/>
                <w:sz w:val="28"/>
                <w:szCs w:val="28"/>
                <w:lang w:eastAsia="ru-RU"/>
              </w:rPr>
              <w:t>%</w:t>
            </w:r>
          </w:p>
        </w:tc>
      </w:tr>
      <w:tr w:rsidR="00DC7187" w:rsidRPr="00DC7187" w:rsidTr="000D1387">
        <w:trPr>
          <w:trHeight w:val="294"/>
        </w:trPr>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DC7187" w:rsidP="000D1387">
            <w:pPr>
              <w:spacing w:before="0" w:beforeAutospacing="0" w:after="0" w:afterAutospacing="0"/>
              <w:ind w:right="360" w:firstLine="142"/>
              <w:jc w:val="both"/>
              <w:rPr>
                <w:rFonts w:eastAsia="Times New Roman" w:cstheme="minorHAnsi"/>
                <w:sz w:val="28"/>
                <w:szCs w:val="28"/>
                <w:lang w:eastAsia="ru-RU"/>
              </w:rPr>
            </w:pPr>
            <w:proofErr w:type="spellStart"/>
            <w:r w:rsidRPr="00DC7187">
              <w:rPr>
                <w:rFonts w:eastAsia="Times New Roman" w:cstheme="minorHAnsi"/>
                <w:bCs/>
                <w:sz w:val="28"/>
                <w:szCs w:val="28"/>
                <w:lang w:eastAsia="ru-RU"/>
              </w:rPr>
              <w:t>средний</w:t>
            </w:r>
            <w:proofErr w:type="spellEnd"/>
          </w:p>
        </w:tc>
        <w:tc>
          <w:tcPr>
            <w:tcW w:w="7229"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DC7187" w:rsidP="000D1387">
            <w:pPr>
              <w:spacing w:before="0" w:beforeAutospacing="0" w:after="0" w:afterAutospacing="0"/>
              <w:ind w:firstLine="142"/>
              <w:jc w:val="both"/>
              <w:rPr>
                <w:rFonts w:eastAsia="Times New Roman" w:cstheme="minorHAnsi"/>
                <w:sz w:val="28"/>
                <w:szCs w:val="28"/>
                <w:lang w:val="ru-RU" w:eastAsia="ru-RU"/>
              </w:rPr>
            </w:pPr>
            <w:r w:rsidRPr="00DC7187">
              <w:rPr>
                <w:rFonts w:eastAsia="Times New Roman" w:cstheme="minorHAnsi"/>
                <w:bCs/>
                <w:sz w:val="28"/>
                <w:szCs w:val="28"/>
                <w:lang w:val="ru-RU" w:eastAsia="ru-RU"/>
              </w:rPr>
              <w:t>31 чел. 31,5%</w:t>
            </w:r>
          </w:p>
        </w:tc>
      </w:tr>
      <w:tr w:rsidR="00DC7187" w:rsidRPr="00DC7187" w:rsidTr="000D1387">
        <w:trPr>
          <w:trHeight w:val="316"/>
        </w:trPr>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DC7187" w:rsidP="000D1387">
            <w:pPr>
              <w:spacing w:before="0" w:beforeAutospacing="0" w:after="0" w:afterAutospacing="0"/>
              <w:ind w:right="360" w:firstLine="142"/>
              <w:jc w:val="both"/>
              <w:rPr>
                <w:rFonts w:eastAsia="Times New Roman" w:cstheme="minorHAnsi"/>
                <w:sz w:val="28"/>
                <w:szCs w:val="28"/>
                <w:lang w:val="ru-RU" w:eastAsia="ru-RU"/>
              </w:rPr>
            </w:pPr>
            <w:r w:rsidRPr="00DC7187">
              <w:rPr>
                <w:rFonts w:eastAsia="Times New Roman" w:cstheme="minorHAnsi"/>
                <w:bCs/>
                <w:sz w:val="28"/>
                <w:szCs w:val="28"/>
                <w:lang w:val="ru-RU" w:eastAsia="ru-RU"/>
              </w:rPr>
              <w:t>Низкий</w:t>
            </w:r>
          </w:p>
        </w:tc>
        <w:tc>
          <w:tcPr>
            <w:tcW w:w="7229" w:type="dxa"/>
            <w:tcBorders>
              <w:top w:val="single" w:sz="4" w:space="0" w:color="auto"/>
              <w:left w:val="single" w:sz="4" w:space="0" w:color="auto"/>
              <w:bottom w:val="single" w:sz="4" w:space="0" w:color="auto"/>
              <w:right w:val="single" w:sz="4" w:space="0" w:color="auto"/>
            </w:tcBorders>
            <w:shd w:val="clear" w:color="auto" w:fill="FFFFFF"/>
            <w:hideMark/>
          </w:tcPr>
          <w:p w:rsidR="00DC7187" w:rsidRPr="00DC7187" w:rsidRDefault="005A7BD4" w:rsidP="00DC7187">
            <w:pPr>
              <w:pStyle w:val="a5"/>
              <w:numPr>
                <w:ilvl w:val="0"/>
                <w:numId w:val="31"/>
              </w:numPr>
              <w:spacing w:before="0" w:beforeAutospacing="0" w:after="0" w:afterAutospacing="0"/>
              <w:jc w:val="both"/>
              <w:rPr>
                <w:rFonts w:eastAsia="Times New Roman" w:cstheme="minorHAnsi"/>
                <w:sz w:val="28"/>
                <w:szCs w:val="28"/>
                <w:lang w:val="ru-RU" w:eastAsia="ru-RU"/>
              </w:rPr>
            </w:pPr>
            <w:r>
              <w:rPr>
                <w:rFonts w:eastAsia="Times New Roman" w:cstheme="minorHAnsi"/>
                <w:bCs/>
                <w:sz w:val="28"/>
                <w:szCs w:val="28"/>
                <w:lang w:val="ru-RU" w:eastAsia="ru-RU"/>
              </w:rPr>
              <w:t>ч</w:t>
            </w:r>
            <w:r w:rsidR="00DC7187" w:rsidRPr="00DC7187">
              <w:rPr>
                <w:rFonts w:eastAsia="Times New Roman" w:cstheme="minorHAnsi"/>
                <w:bCs/>
                <w:sz w:val="28"/>
                <w:szCs w:val="28"/>
                <w:lang w:val="ru-RU" w:eastAsia="ru-RU"/>
              </w:rPr>
              <w:t>ел. 30,5%</w:t>
            </w:r>
          </w:p>
        </w:tc>
      </w:tr>
    </w:tbl>
    <w:p w:rsidR="0072382B" w:rsidRPr="0072382B" w:rsidRDefault="0072382B" w:rsidP="0072382B">
      <w:pPr>
        <w:spacing w:before="0" w:beforeAutospacing="0" w:after="0" w:afterAutospacing="0"/>
        <w:ind w:firstLine="709"/>
        <w:jc w:val="both"/>
        <w:rPr>
          <w:rFonts w:ascii="Times New Roman" w:eastAsia="Calibri" w:hAnsi="Times New Roman" w:cs="Times New Roman"/>
          <w:b/>
          <w:bCs/>
          <w:color w:val="000000"/>
          <w:sz w:val="28"/>
          <w:szCs w:val="28"/>
          <w:lang w:val="ru-RU"/>
        </w:rPr>
      </w:pPr>
      <w:r w:rsidRPr="0072382B">
        <w:rPr>
          <w:rFonts w:ascii="Times New Roman" w:eastAsia="Calibri" w:hAnsi="Times New Roman" w:cs="Times New Roman"/>
          <w:b/>
          <w:bCs/>
          <w:color w:val="000000"/>
          <w:sz w:val="28"/>
          <w:szCs w:val="28"/>
          <w:lang w:val="ru-RU"/>
        </w:rPr>
        <w:t>Вывод</w:t>
      </w:r>
    </w:p>
    <w:p w:rsidR="0072382B" w:rsidRPr="0072382B" w:rsidRDefault="0072382B" w:rsidP="0072382B">
      <w:pPr>
        <w:spacing w:before="0" w:beforeAutospacing="0" w:after="0" w:afterAutospacing="0"/>
        <w:ind w:firstLine="709"/>
        <w:jc w:val="both"/>
        <w:rPr>
          <w:rFonts w:ascii="Times New Roman" w:eastAsia="Calibri" w:hAnsi="Times New Roman" w:cs="Times New Roman"/>
          <w:color w:val="000000"/>
          <w:sz w:val="28"/>
          <w:szCs w:val="28"/>
          <w:lang w:val="ru-RU"/>
        </w:rPr>
      </w:pPr>
      <w:r w:rsidRPr="0072382B">
        <w:rPr>
          <w:rFonts w:ascii="Times New Roman" w:eastAsia="Calibri" w:hAnsi="Times New Roman" w:cs="Times New Roman"/>
          <w:color w:val="000000"/>
          <w:sz w:val="28"/>
          <w:szCs w:val="28"/>
          <w:lang w:val="ru-RU"/>
        </w:rPr>
        <w:t xml:space="preserve">Анализ психологической готовности выпускников старших групп («Машенька», «Радуга», «Ромашка») за 2025 календарный год показал, что лишь 38% детей (38 человек) имеют высокий уровень готовности к школьному обучению. Средний уровень выявлен у 31,5% (31 человек), а низкий – у 30,5% (30 человек). Таким образом, почти треть дошкольников (30,5%) демонстрируют недостаточную </w:t>
      </w:r>
      <w:proofErr w:type="spellStart"/>
      <w:r w:rsidRPr="0072382B">
        <w:rPr>
          <w:rFonts w:ascii="Times New Roman" w:eastAsia="Calibri" w:hAnsi="Times New Roman" w:cs="Times New Roman"/>
          <w:color w:val="000000"/>
          <w:sz w:val="28"/>
          <w:szCs w:val="28"/>
          <w:lang w:val="ru-RU"/>
        </w:rPr>
        <w:t>сформированность</w:t>
      </w:r>
      <w:proofErr w:type="spellEnd"/>
      <w:r w:rsidRPr="0072382B">
        <w:rPr>
          <w:rFonts w:ascii="Times New Roman" w:eastAsia="Calibri" w:hAnsi="Times New Roman" w:cs="Times New Roman"/>
          <w:color w:val="000000"/>
          <w:sz w:val="28"/>
          <w:szCs w:val="28"/>
          <w:lang w:val="ru-RU"/>
        </w:rPr>
        <w:t xml:space="preserve"> компонентов психологической готовности, что может привести к трудностям в адаптации, снижению учебной мотивации и проблемам с усвоением программы в 1-м классе. Еще 31,5% детей со средним уровнем нуждаются в целенаправленной поддержке для перехода на более высокий уровень готовности. Ситуация требует системного вмешательства, так как суммарно 61,5% будущих первоклассников имеют риски </w:t>
      </w:r>
      <w:proofErr w:type="spellStart"/>
      <w:r w:rsidRPr="0072382B">
        <w:rPr>
          <w:rFonts w:ascii="Times New Roman" w:eastAsia="Calibri" w:hAnsi="Times New Roman" w:cs="Times New Roman"/>
          <w:color w:val="000000"/>
          <w:sz w:val="28"/>
          <w:szCs w:val="28"/>
          <w:lang w:val="ru-RU"/>
        </w:rPr>
        <w:t>дезадаптации</w:t>
      </w:r>
      <w:proofErr w:type="spellEnd"/>
      <w:r w:rsidRPr="0072382B">
        <w:rPr>
          <w:rFonts w:ascii="Times New Roman" w:eastAsia="Calibri" w:hAnsi="Times New Roman" w:cs="Times New Roman"/>
          <w:color w:val="000000"/>
          <w:sz w:val="28"/>
          <w:szCs w:val="28"/>
          <w:lang w:val="ru-RU"/>
        </w:rPr>
        <w:t>.</w:t>
      </w:r>
    </w:p>
    <w:p w:rsidR="0072382B" w:rsidRPr="002F01D5" w:rsidRDefault="0072382B" w:rsidP="002F01D5">
      <w:pPr>
        <w:spacing w:before="0" w:beforeAutospacing="0" w:after="0" w:afterAutospacing="0" w:line="276" w:lineRule="auto"/>
        <w:rPr>
          <w:rFonts w:ascii="Times New Roman" w:eastAsia="Calibri" w:hAnsi="Times New Roman" w:cs="Times New Roman"/>
          <w:color w:val="000000"/>
          <w:sz w:val="28"/>
          <w:szCs w:val="28"/>
          <w:lang w:val="ru-RU"/>
        </w:rPr>
      </w:pPr>
    </w:p>
    <w:p w:rsidR="00DC7187" w:rsidRPr="00DC7187" w:rsidRDefault="00DC7187" w:rsidP="00DC7187">
      <w:pPr>
        <w:pStyle w:val="a5"/>
        <w:spacing w:before="0" w:beforeAutospacing="0" w:after="0" w:afterAutospacing="0" w:line="276" w:lineRule="auto"/>
        <w:ind w:left="1080"/>
        <w:jc w:val="center"/>
        <w:rPr>
          <w:rFonts w:ascii="Times New Roman" w:eastAsia="Calibri" w:hAnsi="Times New Roman" w:cs="Times New Roman"/>
          <w:color w:val="000000"/>
          <w:sz w:val="28"/>
          <w:szCs w:val="28"/>
          <w:lang w:val="ru-RU"/>
        </w:rPr>
      </w:pPr>
      <w:r>
        <w:rPr>
          <w:rFonts w:ascii="Times New Roman" w:eastAsia="Calibri" w:hAnsi="Times New Roman" w:cs="Times New Roman"/>
          <w:b/>
          <w:bCs/>
          <w:color w:val="000000"/>
          <w:sz w:val="28"/>
          <w:szCs w:val="28"/>
        </w:rPr>
        <w:t>IV.</w:t>
      </w:r>
      <w:r w:rsidRPr="00DC7187">
        <w:rPr>
          <w:rFonts w:ascii="Times New Roman" w:eastAsia="Calibri" w:hAnsi="Times New Roman" w:cs="Times New Roman"/>
          <w:b/>
          <w:bCs/>
          <w:color w:val="000000"/>
          <w:sz w:val="28"/>
          <w:szCs w:val="28"/>
          <w:lang w:val="ru-RU"/>
        </w:rPr>
        <w:t>Оценка образовательной деятельности</w:t>
      </w:r>
    </w:p>
    <w:p w:rsidR="00DC7187" w:rsidRDefault="00DC7187" w:rsidP="00DE0427">
      <w:pPr>
        <w:spacing w:before="0" w:beforeAutospacing="0" w:after="0" w:afterAutospacing="0"/>
        <w:ind w:firstLine="709"/>
        <w:jc w:val="both"/>
        <w:rPr>
          <w:rFonts w:cstheme="minorHAnsi"/>
          <w:color w:val="000000"/>
          <w:sz w:val="28"/>
          <w:szCs w:val="28"/>
          <w:lang w:val="ru-RU"/>
        </w:rPr>
      </w:pPr>
    </w:p>
    <w:p w:rsidR="00DC7187" w:rsidRDefault="00DC7187" w:rsidP="00DC7187">
      <w:pPr>
        <w:spacing w:before="0" w:beforeAutospacing="0" w:after="0" w:afterAutospacing="0"/>
        <w:jc w:val="both"/>
        <w:rPr>
          <w:rFonts w:ascii="Times New Roman" w:hAnsi="Times New Roman" w:cs="Times New Roman"/>
          <w:sz w:val="28"/>
          <w:szCs w:val="28"/>
          <w:lang w:val="ru-RU"/>
        </w:rPr>
      </w:pPr>
      <w:r w:rsidRPr="00E2127E">
        <w:rPr>
          <w:rFonts w:ascii="Times New Roman" w:hAnsi="Times New Roman" w:cs="Times New Roman"/>
          <w:sz w:val="28"/>
          <w:szCs w:val="28"/>
          <w:lang w:val="ru-RU"/>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санитарно</w:t>
      </w:r>
      <w:r>
        <w:rPr>
          <w:rFonts w:ascii="Times New Roman" w:hAnsi="Times New Roman" w:cs="Times New Roman"/>
          <w:sz w:val="28"/>
          <w:szCs w:val="28"/>
          <w:lang w:val="ru-RU"/>
        </w:rPr>
        <w:t>-</w:t>
      </w:r>
      <w:r w:rsidRPr="00E2127E">
        <w:rPr>
          <w:rFonts w:ascii="Times New Roman" w:hAnsi="Times New Roman" w:cs="Times New Roman"/>
          <w:sz w:val="28"/>
          <w:szCs w:val="28"/>
          <w:lang w:val="ru-RU"/>
        </w:rPr>
        <w:t xml:space="preserve">эпидемиологическими правилами и нормативами. Для выполнения требований норм Федерального закона от 24.09.2022 № 371-ФЗ детский сад провел организационные мероприятия по внедрению федеральной образовательной программы дошкольного образования, утвержденной приказом </w:t>
      </w:r>
      <w:proofErr w:type="spellStart"/>
      <w:r w:rsidRPr="00E2127E">
        <w:rPr>
          <w:rFonts w:ascii="Times New Roman" w:hAnsi="Times New Roman" w:cs="Times New Roman"/>
          <w:sz w:val="28"/>
          <w:szCs w:val="28"/>
          <w:lang w:val="ru-RU"/>
        </w:rPr>
        <w:t>Минпросвещения</w:t>
      </w:r>
      <w:proofErr w:type="spellEnd"/>
      <w:r w:rsidRPr="00E2127E">
        <w:rPr>
          <w:rFonts w:ascii="Times New Roman" w:hAnsi="Times New Roman" w:cs="Times New Roman"/>
          <w:sz w:val="28"/>
          <w:szCs w:val="28"/>
          <w:lang w:val="ru-RU"/>
        </w:rPr>
        <w:t xml:space="preserve"> России от 25.11.2022 № 1028 (далее – ФОП ДО), в соответствии с утвержденной дорожной картой. Для этого создали рабочую группу в составе старшего воспитателя, воспитателей и музыкального руководителя. </w:t>
      </w:r>
      <w:proofErr w:type="gramStart"/>
      <w:r w:rsidRPr="00E2127E">
        <w:rPr>
          <w:rFonts w:ascii="Times New Roman" w:hAnsi="Times New Roman" w:cs="Times New Roman"/>
          <w:sz w:val="28"/>
          <w:szCs w:val="28"/>
          <w:lang w:val="ru-RU"/>
        </w:rPr>
        <w:t>Результаты:  утвердили</w:t>
      </w:r>
      <w:proofErr w:type="gramEnd"/>
      <w:r w:rsidRPr="00E2127E">
        <w:rPr>
          <w:rFonts w:ascii="Times New Roman" w:hAnsi="Times New Roman" w:cs="Times New Roman"/>
          <w:sz w:val="28"/>
          <w:szCs w:val="28"/>
          <w:lang w:val="ru-RU"/>
        </w:rPr>
        <w:t xml:space="preserve"> новую основную образовательную программу дошкольного образования детского сада (далее – ООП ДО), разработанную на основе ФОП ДО, и ввели в </w:t>
      </w:r>
      <w:r w:rsidRPr="00E2127E">
        <w:rPr>
          <w:rFonts w:ascii="Times New Roman" w:hAnsi="Times New Roman" w:cs="Times New Roman"/>
          <w:sz w:val="28"/>
          <w:szCs w:val="28"/>
          <w:lang w:val="ru-RU"/>
        </w:rPr>
        <w:lastRenderedPageBreak/>
        <w:t>действие с 01.09.2023;  скорректировали план-график повышения квалификации</w:t>
      </w:r>
      <w:r w:rsidR="004F16D4">
        <w:rPr>
          <w:rFonts w:ascii="Times New Roman" w:hAnsi="Times New Roman" w:cs="Times New Roman"/>
          <w:sz w:val="28"/>
          <w:szCs w:val="28"/>
          <w:lang w:val="ru-RU"/>
        </w:rPr>
        <w:t xml:space="preserve"> </w:t>
      </w:r>
      <w:r w:rsidRPr="00E2127E">
        <w:rPr>
          <w:rFonts w:ascii="Times New Roman" w:hAnsi="Times New Roman" w:cs="Times New Roman"/>
          <w:sz w:val="28"/>
          <w:szCs w:val="28"/>
          <w:lang w:val="ru-RU"/>
        </w:rPr>
        <w:t>педагогических и управленческих кадров и провели обучение работников по вопросам применения ФОП ДО;  провели информационно-разъяснительную работу с родителями</w:t>
      </w:r>
      <w:r w:rsidR="004F16D4">
        <w:rPr>
          <w:rFonts w:ascii="Times New Roman" w:hAnsi="Times New Roman" w:cs="Times New Roman"/>
          <w:sz w:val="28"/>
          <w:szCs w:val="28"/>
          <w:lang w:val="ru-RU"/>
        </w:rPr>
        <w:t xml:space="preserve"> </w:t>
      </w:r>
      <w:r w:rsidRPr="00E2127E">
        <w:rPr>
          <w:rFonts w:ascii="Times New Roman" w:hAnsi="Times New Roman" w:cs="Times New Roman"/>
          <w:sz w:val="28"/>
          <w:szCs w:val="28"/>
          <w:lang w:val="ru-RU"/>
        </w:rPr>
        <w:t xml:space="preserve"> (законными представителями) воспитанников.</w:t>
      </w:r>
      <w:r>
        <w:rPr>
          <w:rFonts w:ascii="Times New Roman" w:hAnsi="Times New Roman" w:cs="Times New Roman"/>
          <w:sz w:val="28"/>
          <w:szCs w:val="28"/>
          <w:lang w:val="ru-RU"/>
        </w:rPr>
        <w:t xml:space="preserve">  </w:t>
      </w:r>
      <w:r w:rsidRPr="00E2127E">
        <w:rPr>
          <w:rFonts w:ascii="Times New Roman" w:hAnsi="Times New Roman" w:cs="Times New Roman"/>
          <w:sz w:val="28"/>
          <w:szCs w:val="28"/>
          <w:lang w:val="ru-RU"/>
        </w:rPr>
        <w:t>Образовательная</w:t>
      </w:r>
      <w:r w:rsidRPr="007249A8">
        <w:rPr>
          <w:rFonts w:ascii="Times New Roman" w:hAnsi="Times New Roman" w:cs="Times New Roman"/>
          <w:sz w:val="28"/>
          <w:szCs w:val="28"/>
          <w:lang w:val="ru-RU"/>
        </w:rPr>
        <w:t xml:space="preserve"> деятельность ведется на основании, утвержденной </w:t>
      </w:r>
      <w:proofErr w:type="gramStart"/>
      <w:r w:rsidRPr="007249A8">
        <w:rPr>
          <w:rFonts w:ascii="Times New Roman" w:hAnsi="Times New Roman" w:cs="Times New Roman"/>
          <w:sz w:val="28"/>
          <w:szCs w:val="28"/>
          <w:lang w:val="ru-RU"/>
        </w:rPr>
        <w:t>образовательной</w:t>
      </w:r>
      <w:r>
        <w:rPr>
          <w:rFonts w:ascii="Times New Roman" w:hAnsi="Times New Roman" w:cs="Times New Roman"/>
          <w:sz w:val="28"/>
          <w:szCs w:val="28"/>
          <w:lang w:val="ru-RU"/>
        </w:rPr>
        <w:t xml:space="preserve">  </w:t>
      </w:r>
      <w:r w:rsidRPr="007249A8">
        <w:rPr>
          <w:rFonts w:ascii="Times New Roman" w:hAnsi="Times New Roman" w:cs="Times New Roman"/>
          <w:sz w:val="28"/>
          <w:szCs w:val="28"/>
          <w:lang w:val="ru-RU"/>
        </w:rPr>
        <w:t>программой</w:t>
      </w:r>
      <w:proofErr w:type="gramEnd"/>
      <w:r w:rsidRPr="007249A8">
        <w:rPr>
          <w:rFonts w:ascii="Times New Roman" w:hAnsi="Times New Roman" w:cs="Times New Roman"/>
          <w:sz w:val="28"/>
          <w:szCs w:val="28"/>
          <w:lang w:val="ru-RU"/>
        </w:rPr>
        <w:t xml:space="preserve"> дошкольного образования, которая составлена в соответствии с ФОП</w:t>
      </w:r>
      <w:r>
        <w:rPr>
          <w:rFonts w:ascii="Times New Roman" w:hAnsi="Times New Roman" w:cs="Times New Roman"/>
          <w:sz w:val="28"/>
          <w:szCs w:val="28"/>
          <w:lang w:val="ru-RU"/>
        </w:rPr>
        <w:t xml:space="preserve"> </w:t>
      </w:r>
      <w:r w:rsidRPr="007249A8">
        <w:rPr>
          <w:rFonts w:ascii="Times New Roman" w:hAnsi="Times New Roman" w:cs="Times New Roman"/>
          <w:sz w:val="28"/>
          <w:szCs w:val="28"/>
          <w:lang w:val="ru-RU"/>
        </w:rPr>
        <w:t>дошкольного образования</w:t>
      </w:r>
      <w:r>
        <w:rPr>
          <w:rFonts w:ascii="Times New Roman" w:hAnsi="Times New Roman" w:cs="Times New Roman"/>
          <w:sz w:val="28"/>
          <w:szCs w:val="28"/>
          <w:lang w:val="ru-RU"/>
        </w:rPr>
        <w:t xml:space="preserve"> </w:t>
      </w:r>
      <w:r w:rsidRPr="007249A8">
        <w:rPr>
          <w:rFonts w:ascii="Times New Roman" w:hAnsi="Times New Roman" w:cs="Times New Roman"/>
          <w:sz w:val="28"/>
          <w:szCs w:val="28"/>
          <w:lang w:val="ru-RU"/>
        </w:rPr>
        <w:t>дошкольного образования</w:t>
      </w:r>
      <w:r>
        <w:rPr>
          <w:rFonts w:ascii="Times New Roman" w:hAnsi="Times New Roman" w:cs="Times New Roman"/>
          <w:sz w:val="28"/>
          <w:szCs w:val="28"/>
          <w:lang w:val="ru-RU"/>
        </w:rPr>
        <w:t>.</w:t>
      </w:r>
      <w:r w:rsidRPr="007249A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Парциальные программы: </w:t>
      </w:r>
      <w:r w:rsidRPr="00EA2D3A">
        <w:rPr>
          <w:rFonts w:ascii="Times New Roman" w:hAnsi="Times New Roman" w:cs="Times New Roman"/>
          <w:sz w:val="28"/>
          <w:szCs w:val="28"/>
          <w:lang w:val="ru-RU"/>
        </w:rPr>
        <w:t>«</w:t>
      </w:r>
      <w:proofErr w:type="gramStart"/>
      <w:r w:rsidRPr="00EA2D3A">
        <w:rPr>
          <w:rFonts w:ascii="Times New Roman" w:hAnsi="Times New Roman" w:cs="Times New Roman"/>
          <w:sz w:val="28"/>
          <w:szCs w:val="28"/>
          <w:lang w:val="ru-RU"/>
        </w:rPr>
        <w:t>Физкультурные  занятия</w:t>
      </w:r>
      <w:proofErr w:type="gramEnd"/>
      <w:r w:rsidRPr="00EA2D3A">
        <w:rPr>
          <w:rFonts w:ascii="Times New Roman" w:hAnsi="Times New Roman" w:cs="Times New Roman"/>
          <w:sz w:val="28"/>
          <w:szCs w:val="28"/>
          <w:lang w:val="ru-RU"/>
        </w:rPr>
        <w:t xml:space="preserve"> в детском саду» Л.И. </w:t>
      </w:r>
      <w:proofErr w:type="spellStart"/>
      <w:r w:rsidRPr="00EA2D3A">
        <w:rPr>
          <w:rFonts w:ascii="Times New Roman" w:hAnsi="Times New Roman" w:cs="Times New Roman"/>
          <w:sz w:val="28"/>
          <w:szCs w:val="28"/>
          <w:lang w:val="ru-RU"/>
        </w:rPr>
        <w:t>Пензулаева</w:t>
      </w:r>
      <w:proofErr w:type="spellEnd"/>
      <w:r w:rsidRPr="00EA2D3A">
        <w:rPr>
          <w:rFonts w:ascii="Times New Roman" w:hAnsi="Times New Roman" w:cs="Times New Roman"/>
          <w:sz w:val="28"/>
          <w:szCs w:val="28"/>
          <w:lang w:val="ru-RU"/>
        </w:rPr>
        <w:t xml:space="preserve">, «Мой край родной» З.В. </w:t>
      </w:r>
      <w:proofErr w:type="spellStart"/>
      <w:r w:rsidRPr="00EA2D3A">
        <w:rPr>
          <w:rFonts w:ascii="Times New Roman" w:hAnsi="Times New Roman" w:cs="Times New Roman"/>
          <w:sz w:val="28"/>
          <w:szCs w:val="28"/>
          <w:lang w:val="ru-RU"/>
        </w:rPr>
        <w:t>Масаева</w:t>
      </w:r>
      <w:proofErr w:type="spellEnd"/>
      <w:r w:rsidRPr="00EA2D3A">
        <w:rPr>
          <w:rFonts w:ascii="Times New Roman" w:hAnsi="Times New Roman" w:cs="Times New Roman"/>
          <w:sz w:val="28"/>
          <w:szCs w:val="28"/>
          <w:lang w:val="ru-RU"/>
        </w:rPr>
        <w:t>, Шатова А.Д. «Экономическое воспитание дошкольников»</w:t>
      </w:r>
      <w:r w:rsidRPr="00DC7187">
        <w:rPr>
          <w:rFonts w:ascii="Times New Roman" w:hAnsi="Times New Roman" w:cs="Times New Roman"/>
          <w:sz w:val="28"/>
          <w:szCs w:val="28"/>
          <w:lang w:val="ru-RU"/>
        </w:rPr>
        <w:t>.</w:t>
      </w:r>
    </w:p>
    <w:p w:rsidR="00DC7187" w:rsidRPr="00DC7187" w:rsidRDefault="00DC7187" w:rsidP="00DC7187">
      <w:pPr>
        <w:spacing w:before="0" w:beforeAutospacing="0" w:after="0" w:afterAutospacing="0"/>
        <w:ind w:firstLine="709"/>
        <w:rPr>
          <w:rFonts w:cstheme="minorHAnsi"/>
          <w:color w:val="000000"/>
          <w:sz w:val="28"/>
          <w:szCs w:val="28"/>
          <w:lang w:val="ru-RU"/>
        </w:rPr>
      </w:pPr>
      <w:r w:rsidRPr="00DC7187">
        <w:rPr>
          <w:rFonts w:cstheme="minorHAnsi"/>
          <w:color w:val="000000"/>
          <w:sz w:val="28"/>
          <w:szCs w:val="28"/>
          <w:lang w:val="ru-RU"/>
        </w:rPr>
        <w:t>Детский сад посещают 347 воспитанников в</w:t>
      </w:r>
      <w:r w:rsidRPr="00DC7187">
        <w:rPr>
          <w:rFonts w:cstheme="minorHAnsi"/>
          <w:color w:val="000000"/>
          <w:sz w:val="28"/>
          <w:szCs w:val="28"/>
        </w:rPr>
        <w:t> </w:t>
      </w:r>
      <w:r w:rsidRPr="00DC7187">
        <w:rPr>
          <w:rFonts w:cstheme="minorHAnsi"/>
          <w:color w:val="000000"/>
          <w:sz w:val="28"/>
          <w:szCs w:val="28"/>
          <w:lang w:val="ru-RU"/>
        </w:rPr>
        <w:t>возрасте от</w:t>
      </w:r>
      <w:r w:rsidRPr="00DC7187">
        <w:rPr>
          <w:rFonts w:cstheme="minorHAnsi"/>
          <w:color w:val="000000"/>
          <w:sz w:val="28"/>
          <w:szCs w:val="28"/>
        </w:rPr>
        <w:t> </w:t>
      </w:r>
      <w:r w:rsidRPr="00DC7187">
        <w:rPr>
          <w:rFonts w:cstheme="minorHAnsi"/>
          <w:color w:val="000000"/>
          <w:sz w:val="28"/>
          <w:szCs w:val="28"/>
          <w:lang w:val="ru-RU"/>
        </w:rPr>
        <w:t>2</w:t>
      </w:r>
      <w:r w:rsidRPr="00DC7187">
        <w:rPr>
          <w:rFonts w:cstheme="minorHAnsi"/>
          <w:color w:val="000000"/>
          <w:sz w:val="28"/>
          <w:szCs w:val="28"/>
        </w:rPr>
        <w:t> </w:t>
      </w:r>
      <w:r w:rsidRPr="00DC7187">
        <w:rPr>
          <w:rFonts w:cstheme="minorHAnsi"/>
          <w:color w:val="000000"/>
          <w:sz w:val="28"/>
          <w:szCs w:val="28"/>
          <w:lang w:val="ru-RU"/>
        </w:rPr>
        <w:t>до</w:t>
      </w:r>
      <w:r w:rsidRPr="00DC7187">
        <w:rPr>
          <w:rFonts w:cstheme="minorHAnsi"/>
          <w:color w:val="000000"/>
          <w:sz w:val="28"/>
          <w:szCs w:val="28"/>
        </w:rPr>
        <w:t> </w:t>
      </w:r>
      <w:r w:rsidRPr="00DC7187">
        <w:rPr>
          <w:rFonts w:cstheme="minorHAnsi"/>
          <w:color w:val="000000"/>
          <w:sz w:val="28"/>
          <w:szCs w:val="28"/>
          <w:lang w:val="ru-RU"/>
        </w:rPr>
        <w:t>7</w:t>
      </w:r>
      <w:r w:rsidRPr="00DC7187">
        <w:rPr>
          <w:rFonts w:cstheme="minorHAnsi"/>
          <w:color w:val="000000"/>
          <w:sz w:val="28"/>
          <w:szCs w:val="28"/>
        </w:rPr>
        <w:t> </w:t>
      </w:r>
      <w:r w:rsidRPr="00DC7187">
        <w:rPr>
          <w:rFonts w:cstheme="minorHAnsi"/>
          <w:color w:val="000000"/>
          <w:sz w:val="28"/>
          <w:szCs w:val="28"/>
          <w:lang w:val="ru-RU"/>
        </w:rPr>
        <w:t>лет. В</w:t>
      </w:r>
      <w:r w:rsidRPr="00DC7187">
        <w:rPr>
          <w:rFonts w:cstheme="minorHAnsi"/>
          <w:color w:val="000000"/>
          <w:sz w:val="28"/>
          <w:szCs w:val="28"/>
        </w:rPr>
        <w:t> </w:t>
      </w:r>
      <w:r w:rsidRPr="00DC7187">
        <w:rPr>
          <w:rFonts w:cstheme="minorHAnsi"/>
          <w:color w:val="000000"/>
          <w:sz w:val="28"/>
          <w:szCs w:val="28"/>
          <w:lang w:val="ru-RU"/>
        </w:rPr>
        <w:t>МБДОУ сформировано 13 групп общеразвивающей направленности. Из</w:t>
      </w:r>
      <w:r w:rsidRPr="00DC7187">
        <w:rPr>
          <w:rFonts w:cstheme="minorHAnsi"/>
          <w:color w:val="000000"/>
          <w:sz w:val="28"/>
          <w:szCs w:val="28"/>
        </w:rPr>
        <w:t> </w:t>
      </w:r>
      <w:r w:rsidRPr="00DC7187">
        <w:rPr>
          <w:rFonts w:cstheme="minorHAnsi"/>
          <w:color w:val="000000"/>
          <w:sz w:val="28"/>
          <w:szCs w:val="28"/>
          <w:lang w:val="ru-RU"/>
        </w:rPr>
        <w:t>них:</w:t>
      </w:r>
    </w:p>
    <w:p w:rsidR="00DC7187" w:rsidRPr="00DC7187" w:rsidRDefault="00DC7187" w:rsidP="00DC7187">
      <w:pPr>
        <w:numPr>
          <w:ilvl w:val="0"/>
          <w:numId w:val="1"/>
        </w:numPr>
        <w:ind w:left="780" w:right="180" w:firstLine="709"/>
        <w:contextualSpacing/>
        <w:rPr>
          <w:rFonts w:cstheme="minorHAnsi"/>
          <w:color w:val="000000"/>
          <w:sz w:val="28"/>
          <w:szCs w:val="28"/>
          <w:lang w:val="ru-RU"/>
        </w:rPr>
      </w:pPr>
      <w:r w:rsidRPr="00DC7187">
        <w:rPr>
          <w:rFonts w:cstheme="minorHAnsi"/>
          <w:color w:val="000000"/>
          <w:sz w:val="28"/>
          <w:szCs w:val="28"/>
          <w:lang w:val="ru-RU"/>
        </w:rPr>
        <w:t>4</w:t>
      </w:r>
      <w:r w:rsidRPr="00DC7187">
        <w:rPr>
          <w:rFonts w:cstheme="minorHAnsi"/>
          <w:color w:val="000000"/>
          <w:sz w:val="28"/>
          <w:szCs w:val="28"/>
        </w:rPr>
        <w:t> </w:t>
      </w:r>
      <w:r w:rsidRPr="00DC7187">
        <w:rPr>
          <w:rFonts w:cstheme="minorHAnsi"/>
          <w:sz w:val="28"/>
          <w:szCs w:val="28"/>
          <w:lang w:val="ru-RU"/>
        </w:rPr>
        <w:t>группы раннего возраста – 69 детей</w:t>
      </w:r>
      <w:r w:rsidRPr="00DC7187">
        <w:rPr>
          <w:rFonts w:cstheme="minorHAnsi"/>
          <w:color w:val="000000"/>
          <w:sz w:val="28"/>
          <w:szCs w:val="28"/>
          <w:lang w:val="ru-RU"/>
        </w:rPr>
        <w:t>;</w:t>
      </w:r>
    </w:p>
    <w:p w:rsidR="00DC7187" w:rsidRPr="00DC7187" w:rsidRDefault="00DC7187" w:rsidP="00DC7187">
      <w:pPr>
        <w:numPr>
          <w:ilvl w:val="0"/>
          <w:numId w:val="1"/>
        </w:numPr>
        <w:ind w:left="780" w:right="180" w:firstLine="709"/>
        <w:contextualSpacing/>
        <w:rPr>
          <w:rFonts w:cstheme="minorHAnsi"/>
          <w:color w:val="000000"/>
          <w:sz w:val="28"/>
          <w:szCs w:val="28"/>
          <w:lang w:val="ru-RU"/>
        </w:rPr>
      </w:pPr>
      <w:r w:rsidRPr="00DC7187">
        <w:rPr>
          <w:rFonts w:cstheme="minorHAnsi"/>
          <w:color w:val="000000"/>
          <w:sz w:val="28"/>
          <w:szCs w:val="28"/>
          <w:lang w:val="ru-RU"/>
        </w:rPr>
        <w:t xml:space="preserve">3 младшие группы </w:t>
      </w:r>
      <w:r w:rsidRPr="00DC7187">
        <w:rPr>
          <w:rFonts w:cstheme="minorHAnsi"/>
          <w:sz w:val="28"/>
          <w:szCs w:val="28"/>
          <w:lang w:val="ru-RU"/>
        </w:rPr>
        <w:t>– 67детей;</w:t>
      </w:r>
    </w:p>
    <w:p w:rsidR="00DC7187" w:rsidRPr="00DC7187" w:rsidRDefault="00DC7187" w:rsidP="00DC7187">
      <w:pPr>
        <w:numPr>
          <w:ilvl w:val="0"/>
          <w:numId w:val="1"/>
        </w:numPr>
        <w:ind w:left="780" w:right="180" w:firstLine="709"/>
        <w:contextualSpacing/>
        <w:rPr>
          <w:rFonts w:cstheme="minorHAnsi"/>
          <w:color w:val="000000"/>
          <w:sz w:val="28"/>
          <w:szCs w:val="28"/>
        </w:rPr>
      </w:pPr>
      <w:r w:rsidRPr="00DC7187">
        <w:rPr>
          <w:rFonts w:cstheme="minorHAnsi"/>
          <w:color w:val="000000"/>
          <w:sz w:val="28"/>
          <w:szCs w:val="28"/>
          <w:lang w:val="ru-RU"/>
        </w:rPr>
        <w:t>2</w:t>
      </w:r>
      <w:r w:rsidRPr="00DC7187">
        <w:rPr>
          <w:rFonts w:cstheme="minorHAnsi"/>
          <w:color w:val="000000"/>
          <w:sz w:val="28"/>
          <w:szCs w:val="28"/>
        </w:rPr>
        <w:t> </w:t>
      </w:r>
      <w:proofErr w:type="spellStart"/>
      <w:r w:rsidRPr="00DC7187">
        <w:rPr>
          <w:rFonts w:cstheme="minorHAnsi"/>
          <w:color w:val="000000"/>
          <w:sz w:val="28"/>
          <w:szCs w:val="28"/>
        </w:rPr>
        <w:t>средн</w:t>
      </w:r>
      <w:r w:rsidRPr="00DC7187">
        <w:rPr>
          <w:rFonts w:cstheme="minorHAnsi"/>
          <w:color w:val="000000"/>
          <w:sz w:val="28"/>
          <w:szCs w:val="28"/>
          <w:lang w:val="ru-RU"/>
        </w:rPr>
        <w:t>ие</w:t>
      </w:r>
      <w:proofErr w:type="spellEnd"/>
      <w:r w:rsidRPr="00DC7187">
        <w:rPr>
          <w:rFonts w:cstheme="minorHAnsi"/>
          <w:color w:val="000000"/>
          <w:sz w:val="28"/>
          <w:szCs w:val="28"/>
        </w:rPr>
        <w:t xml:space="preserve"> </w:t>
      </w:r>
      <w:proofErr w:type="spellStart"/>
      <w:r w:rsidRPr="00DC7187">
        <w:rPr>
          <w:rFonts w:cstheme="minorHAnsi"/>
          <w:color w:val="000000"/>
          <w:sz w:val="28"/>
          <w:szCs w:val="28"/>
        </w:rPr>
        <w:t>групп</w:t>
      </w:r>
      <w:proofErr w:type="spellEnd"/>
      <w:r w:rsidRPr="00DC7187">
        <w:rPr>
          <w:rFonts w:cstheme="minorHAnsi"/>
          <w:color w:val="000000"/>
          <w:sz w:val="28"/>
          <w:szCs w:val="28"/>
          <w:lang w:val="ru-RU"/>
        </w:rPr>
        <w:t>ы</w:t>
      </w:r>
      <w:r w:rsidRPr="00DC7187">
        <w:rPr>
          <w:rFonts w:cstheme="minorHAnsi"/>
          <w:color w:val="000000"/>
          <w:sz w:val="28"/>
          <w:szCs w:val="28"/>
        </w:rPr>
        <w:t xml:space="preserve"> — </w:t>
      </w:r>
      <w:r w:rsidRPr="00DC7187">
        <w:rPr>
          <w:rFonts w:cstheme="minorHAnsi"/>
          <w:color w:val="000000"/>
          <w:sz w:val="28"/>
          <w:szCs w:val="28"/>
          <w:lang w:val="ru-RU"/>
        </w:rPr>
        <w:t>62</w:t>
      </w:r>
      <w:r w:rsidRPr="00DC7187">
        <w:rPr>
          <w:rFonts w:cstheme="minorHAnsi"/>
          <w:color w:val="000000"/>
          <w:sz w:val="28"/>
          <w:szCs w:val="28"/>
        </w:rPr>
        <w:t> </w:t>
      </w:r>
      <w:proofErr w:type="spellStart"/>
      <w:r w:rsidRPr="00DC7187">
        <w:rPr>
          <w:rFonts w:cstheme="minorHAnsi"/>
          <w:color w:val="000000"/>
          <w:sz w:val="28"/>
          <w:szCs w:val="28"/>
        </w:rPr>
        <w:t>детей</w:t>
      </w:r>
      <w:proofErr w:type="spellEnd"/>
      <w:r w:rsidRPr="00DC7187">
        <w:rPr>
          <w:rFonts w:cstheme="minorHAnsi"/>
          <w:color w:val="000000"/>
          <w:sz w:val="28"/>
          <w:szCs w:val="28"/>
        </w:rPr>
        <w:t>;</w:t>
      </w:r>
    </w:p>
    <w:p w:rsidR="00DC7187" w:rsidRPr="00DC7187" w:rsidRDefault="00DC7187" w:rsidP="00DC7187">
      <w:pPr>
        <w:numPr>
          <w:ilvl w:val="0"/>
          <w:numId w:val="1"/>
        </w:numPr>
        <w:ind w:left="780" w:right="180" w:firstLine="709"/>
        <w:contextualSpacing/>
        <w:rPr>
          <w:rFonts w:cstheme="minorHAnsi"/>
          <w:color w:val="000000"/>
          <w:sz w:val="28"/>
          <w:szCs w:val="28"/>
        </w:rPr>
      </w:pPr>
      <w:r w:rsidRPr="00DC7187">
        <w:rPr>
          <w:rFonts w:cstheme="minorHAnsi"/>
          <w:color w:val="000000"/>
          <w:sz w:val="28"/>
          <w:szCs w:val="28"/>
          <w:lang w:val="ru-RU"/>
        </w:rPr>
        <w:t>3</w:t>
      </w:r>
      <w:r w:rsidRPr="00DC7187">
        <w:rPr>
          <w:rFonts w:cstheme="minorHAnsi"/>
          <w:color w:val="000000"/>
          <w:sz w:val="28"/>
          <w:szCs w:val="28"/>
        </w:rPr>
        <w:t> </w:t>
      </w:r>
      <w:proofErr w:type="spellStart"/>
      <w:r w:rsidRPr="00DC7187">
        <w:rPr>
          <w:rFonts w:cstheme="minorHAnsi"/>
          <w:color w:val="000000"/>
          <w:sz w:val="28"/>
          <w:szCs w:val="28"/>
        </w:rPr>
        <w:t>старш</w:t>
      </w:r>
      <w:r w:rsidRPr="00DC7187">
        <w:rPr>
          <w:rFonts w:cstheme="minorHAnsi"/>
          <w:color w:val="000000"/>
          <w:sz w:val="28"/>
          <w:szCs w:val="28"/>
          <w:lang w:val="ru-RU"/>
        </w:rPr>
        <w:t>ие</w:t>
      </w:r>
      <w:proofErr w:type="spellEnd"/>
      <w:r w:rsidRPr="00DC7187">
        <w:rPr>
          <w:rFonts w:cstheme="minorHAnsi"/>
          <w:color w:val="000000"/>
          <w:sz w:val="28"/>
          <w:szCs w:val="28"/>
        </w:rPr>
        <w:t xml:space="preserve"> </w:t>
      </w:r>
      <w:proofErr w:type="spellStart"/>
      <w:r w:rsidRPr="00DC7187">
        <w:rPr>
          <w:rFonts w:cstheme="minorHAnsi"/>
          <w:color w:val="000000"/>
          <w:sz w:val="28"/>
          <w:szCs w:val="28"/>
        </w:rPr>
        <w:t>групп</w:t>
      </w:r>
      <w:proofErr w:type="spellEnd"/>
      <w:r w:rsidRPr="00DC7187">
        <w:rPr>
          <w:rFonts w:cstheme="minorHAnsi"/>
          <w:color w:val="000000"/>
          <w:sz w:val="28"/>
          <w:szCs w:val="28"/>
          <w:lang w:val="ru-RU"/>
        </w:rPr>
        <w:t>ы</w:t>
      </w:r>
      <w:r w:rsidRPr="00DC7187">
        <w:rPr>
          <w:rFonts w:cstheme="minorHAnsi"/>
          <w:color w:val="000000"/>
          <w:sz w:val="28"/>
          <w:szCs w:val="28"/>
        </w:rPr>
        <w:t xml:space="preserve"> — </w:t>
      </w:r>
      <w:r w:rsidRPr="00DC7187">
        <w:rPr>
          <w:rFonts w:cstheme="minorHAnsi"/>
          <w:color w:val="000000"/>
          <w:sz w:val="28"/>
          <w:szCs w:val="28"/>
          <w:lang w:val="ru-RU"/>
        </w:rPr>
        <w:t>82</w:t>
      </w:r>
      <w:r w:rsidRPr="00DC7187">
        <w:rPr>
          <w:rFonts w:cstheme="minorHAnsi"/>
          <w:color w:val="000000"/>
          <w:sz w:val="28"/>
          <w:szCs w:val="28"/>
        </w:rPr>
        <w:t> </w:t>
      </w:r>
      <w:proofErr w:type="spellStart"/>
      <w:r w:rsidRPr="00DC7187">
        <w:rPr>
          <w:rFonts w:cstheme="minorHAnsi"/>
          <w:color w:val="000000"/>
          <w:sz w:val="28"/>
          <w:szCs w:val="28"/>
        </w:rPr>
        <w:t>детей</w:t>
      </w:r>
      <w:proofErr w:type="spellEnd"/>
      <w:r w:rsidRPr="00DC7187">
        <w:rPr>
          <w:rFonts w:cstheme="minorHAnsi"/>
          <w:color w:val="000000"/>
          <w:sz w:val="28"/>
          <w:szCs w:val="28"/>
        </w:rPr>
        <w:t>;</w:t>
      </w:r>
    </w:p>
    <w:p w:rsidR="00DC7187" w:rsidRPr="00DD0C17" w:rsidRDefault="00DC7187" w:rsidP="00DD0C17">
      <w:pPr>
        <w:numPr>
          <w:ilvl w:val="0"/>
          <w:numId w:val="1"/>
        </w:numPr>
        <w:ind w:left="780" w:right="180" w:firstLine="709"/>
        <w:rPr>
          <w:rFonts w:cstheme="minorHAnsi"/>
          <w:color w:val="000000"/>
          <w:sz w:val="28"/>
          <w:szCs w:val="28"/>
          <w:lang w:val="ru-RU"/>
        </w:rPr>
      </w:pPr>
      <w:proofErr w:type="gramStart"/>
      <w:r w:rsidRPr="00DC7187">
        <w:rPr>
          <w:rFonts w:cstheme="minorHAnsi"/>
          <w:color w:val="000000"/>
          <w:sz w:val="28"/>
          <w:szCs w:val="28"/>
          <w:lang w:val="ru-RU"/>
        </w:rPr>
        <w:t>1</w:t>
      </w:r>
      <w:r w:rsidRPr="00DC7187">
        <w:rPr>
          <w:rFonts w:cstheme="minorHAnsi"/>
          <w:color w:val="000000"/>
          <w:sz w:val="28"/>
          <w:szCs w:val="28"/>
        </w:rPr>
        <w:t> </w:t>
      </w:r>
      <w:r w:rsidRPr="00DC7187">
        <w:rPr>
          <w:rFonts w:cstheme="minorHAnsi"/>
          <w:color w:val="000000"/>
          <w:sz w:val="28"/>
          <w:szCs w:val="28"/>
          <w:lang w:val="ru-RU"/>
        </w:rPr>
        <w:t xml:space="preserve"> группа</w:t>
      </w:r>
      <w:proofErr w:type="gramEnd"/>
      <w:r w:rsidRPr="00DC7187">
        <w:rPr>
          <w:rFonts w:cstheme="minorHAnsi"/>
          <w:color w:val="000000"/>
          <w:sz w:val="28"/>
          <w:szCs w:val="28"/>
        </w:rPr>
        <w:t> </w:t>
      </w:r>
      <w:proofErr w:type="spellStart"/>
      <w:r w:rsidRPr="00DC7187">
        <w:rPr>
          <w:rFonts w:cstheme="minorHAnsi"/>
          <w:color w:val="000000"/>
          <w:sz w:val="28"/>
          <w:szCs w:val="28"/>
          <w:lang w:val="ru-RU"/>
        </w:rPr>
        <w:t>кратковременнего</w:t>
      </w:r>
      <w:proofErr w:type="spellEnd"/>
      <w:r w:rsidRPr="00DC7187">
        <w:rPr>
          <w:rFonts w:cstheme="minorHAnsi"/>
          <w:color w:val="000000"/>
          <w:sz w:val="28"/>
          <w:szCs w:val="28"/>
          <w:lang w:val="ru-RU"/>
        </w:rPr>
        <w:t xml:space="preserve"> пребывания— 67 детей.</w:t>
      </w:r>
    </w:p>
    <w:p w:rsidR="009303E0" w:rsidRPr="009303E0" w:rsidRDefault="009303E0" w:rsidP="009303E0">
      <w:pPr>
        <w:spacing w:before="0" w:beforeAutospacing="0" w:after="0" w:afterAutospacing="0"/>
        <w:jc w:val="both"/>
        <w:rPr>
          <w:rFonts w:ascii="Times New Roman" w:hAnsi="Times New Roman" w:cs="Times New Roman"/>
          <w:color w:val="000000"/>
          <w:sz w:val="28"/>
          <w:szCs w:val="28"/>
          <w:lang w:val="ru-RU"/>
        </w:rPr>
      </w:pPr>
      <w:r w:rsidRPr="009303E0">
        <w:rPr>
          <w:rFonts w:ascii="Times New Roman" w:hAnsi="Times New Roman" w:cs="Times New Roman"/>
          <w:b/>
          <w:bCs/>
          <w:color w:val="000000"/>
          <w:sz w:val="28"/>
          <w:szCs w:val="28"/>
          <w:lang w:val="ru-RU"/>
        </w:rPr>
        <w:t>Воспитательная работа.</w:t>
      </w:r>
    </w:p>
    <w:p w:rsidR="009303E0" w:rsidRPr="009303E0" w:rsidRDefault="009303E0" w:rsidP="009303E0">
      <w:pPr>
        <w:spacing w:before="0" w:beforeAutospacing="0" w:after="0" w:afterAutospacing="0"/>
        <w:jc w:val="both"/>
        <w:rPr>
          <w:rFonts w:ascii="Times New Roman" w:hAnsi="Times New Roman" w:cs="Times New Roman"/>
          <w:color w:val="000000"/>
          <w:sz w:val="28"/>
          <w:szCs w:val="28"/>
          <w:lang w:val="ru-RU"/>
        </w:rPr>
      </w:pPr>
      <w:r w:rsidRPr="009303E0">
        <w:rPr>
          <w:rFonts w:ascii="Times New Roman" w:hAnsi="Times New Roman" w:cs="Times New Roman"/>
          <w:color w:val="000000"/>
          <w:sz w:val="28"/>
          <w:szCs w:val="28"/>
          <w:lang w:val="ru-RU"/>
        </w:rPr>
        <w:t>Чтобы выбрать стратегию воспитательной работы, в 2025 году проводился анализ состава семей воспитанников.</w:t>
      </w:r>
    </w:p>
    <w:p w:rsidR="009303E0" w:rsidRPr="009303E0" w:rsidRDefault="009303E0" w:rsidP="009303E0">
      <w:pPr>
        <w:spacing w:before="0" w:beforeAutospacing="0" w:after="0" w:afterAutospacing="0"/>
        <w:jc w:val="both"/>
        <w:rPr>
          <w:rFonts w:ascii="Times New Roman" w:hAnsi="Times New Roman" w:cs="Times New Roman"/>
          <w:color w:val="000000"/>
          <w:sz w:val="28"/>
          <w:szCs w:val="28"/>
          <w:lang w:val="ru-RU"/>
        </w:rPr>
      </w:pPr>
      <w:r w:rsidRPr="009303E0">
        <w:rPr>
          <w:rFonts w:ascii="Times New Roman" w:hAnsi="Times New Roman" w:cs="Times New Roman"/>
          <w:color w:val="000000"/>
          <w:sz w:val="28"/>
          <w:szCs w:val="28"/>
          <w:lang w:val="ru-RU"/>
        </w:rPr>
        <w:t>Характеристика семей по</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составу</w:t>
      </w:r>
    </w:p>
    <w:tbl>
      <w:tblPr>
        <w:tblW w:w="5000" w:type="pct"/>
        <w:tblCellMar>
          <w:top w:w="15" w:type="dxa"/>
          <w:left w:w="15" w:type="dxa"/>
          <w:bottom w:w="15" w:type="dxa"/>
          <w:right w:w="15" w:type="dxa"/>
        </w:tblCellMar>
        <w:tblLook w:val="0600" w:firstRow="0" w:lastRow="0" w:firstColumn="0" w:lastColumn="0" w:noHBand="1" w:noVBand="1"/>
      </w:tblPr>
      <w:tblGrid>
        <w:gridCol w:w="2627"/>
        <w:gridCol w:w="2126"/>
        <w:gridCol w:w="4753"/>
      </w:tblGrid>
      <w:tr w:rsidR="009303E0" w:rsidRPr="005A527F" w:rsidTr="00871B31">
        <w:tc>
          <w:tcPr>
            <w:tcW w:w="13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Состав</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семьи</w:t>
            </w:r>
            <w:proofErr w:type="spellEnd"/>
          </w:p>
        </w:tc>
        <w:tc>
          <w:tcPr>
            <w:tcW w:w="1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Количество</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семей</w:t>
            </w:r>
            <w:proofErr w:type="spellEnd"/>
          </w:p>
        </w:tc>
        <w:tc>
          <w:tcPr>
            <w:tcW w:w="2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lang w:val="ru-RU"/>
              </w:rPr>
            </w:pPr>
            <w:r w:rsidRPr="009303E0">
              <w:rPr>
                <w:rFonts w:cstheme="minorHAnsi"/>
                <w:color w:val="000000"/>
                <w:sz w:val="28"/>
                <w:szCs w:val="28"/>
                <w:lang w:val="ru-RU"/>
              </w:rPr>
              <w:t>Процент от</w:t>
            </w:r>
            <w:r w:rsidRPr="009303E0">
              <w:rPr>
                <w:rFonts w:cstheme="minorHAnsi"/>
                <w:color w:val="000000"/>
                <w:sz w:val="28"/>
                <w:szCs w:val="28"/>
              </w:rPr>
              <w:t> </w:t>
            </w:r>
            <w:r w:rsidRPr="009303E0">
              <w:rPr>
                <w:rFonts w:cstheme="minorHAnsi"/>
                <w:color w:val="000000"/>
                <w:sz w:val="28"/>
                <w:szCs w:val="28"/>
                <w:lang w:val="ru-RU"/>
              </w:rPr>
              <w:t>общего количества семей воспитанников</w:t>
            </w:r>
          </w:p>
        </w:tc>
      </w:tr>
      <w:tr w:rsidR="009303E0" w:rsidRPr="009303E0" w:rsidTr="00871B31">
        <w:tc>
          <w:tcPr>
            <w:tcW w:w="13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Полная</w:t>
            </w:r>
            <w:proofErr w:type="spellEnd"/>
          </w:p>
        </w:tc>
        <w:tc>
          <w:tcPr>
            <w:tcW w:w="1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lang w:val="ru-RU"/>
              </w:rPr>
            </w:pPr>
            <w:r w:rsidRPr="009303E0">
              <w:rPr>
                <w:rFonts w:cstheme="minorHAnsi"/>
                <w:color w:val="000000"/>
                <w:sz w:val="28"/>
                <w:szCs w:val="28"/>
                <w:lang w:val="ru-RU"/>
              </w:rPr>
              <w:t>340</w:t>
            </w:r>
          </w:p>
        </w:tc>
        <w:tc>
          <w:tcPr>
            <w:tcW w:w="2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r w:rsidRPr="009303E0">
              <w:rPr>
                <w:rFonts w:cstheme="minorHAnsi"/>
                <w:color w:val="000000"/>
                <w:sz w:val="28"/>
                <w:szCs w:val="28"/>
                <w:lang w:val="ru-RU"/>
              </w:rPr>
              <w:t>97</w:t>
            </w:r>
            <w:r w:rsidRPr="009303E0">
              <w:rPr>
                <w:rFonts w:cstheme="minorHAnsi"/>
                <w:color w:val="000000"/>
                <w:sz w:val="28"/>
                <w:szCs w:val="28"/>
              </w:rPr>
              <w:t>%</w:t>
            </w:r>
          </w:p>
        </w:tc>
      </w:tr>
      <w:tr w:rsidR="009303E0" w:rsidRPr="009303E0" w:rsidTr="00871B31">
        <w:tc>
          <w:tcPr>
            <w:tcW w:w="13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Неполная</w:t>
            </w:r>
            <w:proofErr w:type="spellEnd"/>
            <w:r w:rsidRPr="009303E0">
              <w:rPr>
                <w:rFonts w:cstheme="minorHAnsi"/>
                <w:color w:val="000000"/>
                <w:sz w:val="28"/>
                <w:szCs w:val="28"/>
              </w:rPr>
              <w:t xml:space="preserve"> с </w:t>
            </w:r>
            <w:proofErr w:type="spellStart"/>
            <w:r w:rsidRPr="009303E0">
              <w:rPr>
                <w:rFonts w:cstheme="minorHAnsi"/>
                <w:color w:val="000000"/>
                <w:sz w:val="28"/>
                <w:szCs w:val="28"/>
              </w:rPr>
              <w:t>матерью</w:t>
            </w:r>
            <w:proofErr w:type="spellEnd"/>
          </w:p>
        </w:tc>
        <w:tc>
          <w:tcPr>
            <w:tcW w:w="1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lang w:val="ru-RU"/>
              </w:rPr>
            </w:pPr>
            <w:r w:rsidRPr="009303E0">
              <w:rPr>
                <w:rFonts w:cstheme="minorHAnsi"/>
                <w:color w:val="000000"/>
                <w:sz w:val="28"/>
                <w:szCs w:val="28"/>
                <w:lang w:val="ru-RU"/>
              </w:rPr>
              <w:t>7</w:t>
            </w:r>
          </w:p>
        </w:tc>
        <w:tc>
          <w:tcPr>
            <w:tcW w:w="2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r w:rsidRPr="009303E0">
              <w:rPr>
                <w:rFonts w:cstheme="minorHAnsi"/>
                <w:color w:val="000000"/>
                <w:sz w:val="28"/>
                <w:szCs w:val="28"/>
                <w:lang w:val="ru-RU"/>
              </w:rPr>
              <w:t>3</w:t>
            </w:r>
            <w:r w:rsidRPr="009303E0">
              <w:rPr>
                <w:rFonts w:cstheme="minorHAnsi"/>
                <w:color w:val="000000"/>
                <w:sz w:val="28"/>
                <w:szCs w:val="28"/>
              </w:rPr>
              <w:t>%</w:t>
            </w:r>
          </w:p>
        </w:tc>
      </w:tr>
      <w:tr w:rsidR="009303E0" w:rsidRPr="009303E0" w:rsidTr="00871B31">
        <w:tc>
          <w:tcPr>
            <w:tcW w:w="13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Неполная</w:t>
            </w:r>
            <w:proofErr w:type="spellEnd"/>
            <w:r w:rsidRPr="009303E0">
              <w:rPr>
                <w:rFonts w:cstheme="minorHAnsi"/>
                <w:color w:val="000000"/>
                <w:sz w:val="28"/>
                <w:szCs w:val="28"/>
              </w:rPr>
              <w:t xml:space="preserve"> с </w:t>
            </w:r>
            <w:proofErr w:type="spellStart"/>
            <w:r w:rsidRPr="009303E0">
              <w:rPr>
                <w:rFonts w:cstheme="minorHAnsi"/>
                <w:color w:val="000000"/>
                <w:sz w:val="28"/>
                <w:szCs w:val="28"/>
              </w:rPr>
              <w:t>отцом</w:t>
            </w:r>
            <w:proofErr w:type="spellEnd"/>
          </w:p>
        </w:tc>
        <w:tc>
          <w:tcPr>
            <w:tcW w:w="1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lang w:val="ru-RU"/>
              </w:rPr>
            </w:pPr>
            <w:r w:rsidRPr="009303E0">
              <w:rPr>
                <w:rFonts w:cstheme="minorHAnsi"/>
                <w:color w:val="000000"/>
                <w:sz w:val="28"/>
                <w:szCs w:val="28"/>
                <w:lang w:val="ru-RU"/>
              </w:rPr>
              <w:t>0</w:t>
            </w:r>
          </w:p>
        </w:tc>
        <w:tc>
          <w:tcPr>
            <w:tcW w:w="2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r w:rsidRPr="009303E0">
              <w:rPr>
                <w:rFonts w:cstheme="minorHAnsi"/>
                <w:color w:val="000000"/>
                <w:sz w:val="28"/>
                <w:szCs w:val="28"/>
              </w:rPr>
              <w:t>0,%</w:t>
            </w:r>
          </w:p>
        </w:tc>
      </w:tr>
      <w:tr w:rsidR="009303E0" w:rsidRPr="009303E0" w:rsidTr="00871B31">
        <w:tc>
          <w:tcPr>
            <w:tcW w:w="138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Оформлено</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опекунство</w:t>
            </w:r>
            <w:proofErr w:type="spellEnd"/>
          </w:p>
        </w:tc>
        <w:tc>
          <w:tcPr>
            <w:tcW w:w="111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lang w:val="ru-RU"/>
              </w:rPr>
            </w:pPr>
            <w:r w:rsidRPr="009303E0">
              <w:rPr>
                <w:rFonts w:cstheme="minorHAnsi"/>
                <w:color w:val="000000"/>
                <w:sz w:val="28"/>
                <w:szCs w:val="28"/>
                <w:lang w:val="ru-RU"/>
              </w:rPr>
              <w:t>0</w:t>
            </w:r>
          </w:p>
        </w:tc>
        <w:tc>
          <w:tcPr>
            <w:tcW w:w="25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r w:rsidRPr="009303E0">
              <w:rPr>
                <w:rFonts w:cstheme="minorHAnsi"/>
                <w:color w:val="000000"/>
                <w:sz w:val="28"/>
                <w:szCs w:val="28"/>
              </w:rPr>
              <w:t>0,%</w:t>
            </w:r>
          </w:p>
        </w:tc>
      </w:tr>
    </w:tbl>
    <w:p w:rsidR="009303E0" w:rsidRPr="009303E0" w:rsidRDefault="009303E0" w:rsidP="009303E0">
      <w:pPr>
        <w:spacing w:after="0" w:afterAutospacing="0"/>
        <w:rPr>
          <w:rFonts w:cstheme="minorHAnsi"/>
          <w:color w:val="000000"/>
          <w:sz w:val="28"/>
          <w:szCs w:val="28"/>
          <w:lang w:val="ru-RU"/>
        </w:rPr>
      </w:pPr>
      <w:r w:rsidRPr="009303E0">
        <w:rPr>
          <w:rFonts w:cstheme="minorHAnsi"/>
          <w:color w:val="000000"/>
          <w:sz w:val="28"/>
          <w:szCs w:val="28"/>
          <w:lang w:val="ru-RU"/>
        </w:rPr>
        <w:t>Характеристика семей по</w:t>
      </w:r>
      <w:r w:rsidRPr="009303E0">
        <w:rPr>
          <w:rFonts w:cstheme="minorHAnsi"/>
          <w:color w:val="000000"/>
          <w:sz w:val="28"/>
          <w:szCs w:val="28"/>
        </w:rPr>
        <w:t> </w:t>
      </w:r>
      <w:r w:rsidRPr="009303E0">
        <w:rPr>
          <w:rFonts w:cstheme="minorHAnsi"/>
          <w:color w:val="000000"/>
          <w:sz w:val="28"/>
          <w:szCs w:val="28"/>
          <w:lang w:val="ru-RU"/>
        </w:rPr>
        <w:t>количеству детей</w:t>
      </w:r>
    </w:p>
    <w:tbl>
      <w:tblPr>
        <w:tblW w:w="5000" w:type="pct"/>
        <w:tblCellMar>
          <w:top w:w="15" w:type="dxa"/>
          <w:left w:w="15" w:type="dxa"/>
          <w:bottom w:w="15" w:type="dxa"/>
          <w:right w:w="15" w:type="dxa"/>
        </w:tblCellMar>
        <w:tblLook w:val="0600" w:firstRow="0" w:lastRow="0" w:firstColumn="0" w:lastColumn="0" w:noHBand="1" w:noVBand="1"/>
      </w:tblPr>
      <w:tblGrid>
        <w:gridCol w:w="2621"/>
        <w:gridCol w:w="2040"/>
        <w:gridCol w:w="4845"/>
      </w:tblGrid>
      <w:tr w:rsidR="009303E0" w:rsidRPr="005A527F" w:rsidTr="000D13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Количество</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детей</w:t>
            </w:r>
            <w:proofErr w:type="spellEnd"/>
            <w:r w:rsidRPr="009303E0">
              <w:rPr>
                <w:rFonts w:cstheme="minorHAnsi"/>
                <w:color w:val="000000"/>
                <w:sz w:val="28"/>
                <w:szCs w:val="28"/>
              </w:rPr>
              <w:t xml:space="preserve"> в </w:t>
            </w:r>
            <w:proofErr w:type="spellStart"/>
            <w:r w:rsidRPr="009303E0">
              <w:rPr>
                <w:rFonts w:cstheme="minorHAnsi"/>
                <w:color w:val="000000"/>
                <w:sz w:val="28"/>
                <w:szCs w:val="28"/>
              </w:rPr>
              <w:t>семье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Количество</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семей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lang w:val="ru-RU"/>
              </w:rPr>
            </w:pPr>
            <w:r w:rsidRPr="009303E0">
              <w:rPr>
                <w:rFonts w:cstheme="minorHAnsi"/>
                <w:color w:val="000000"/>
                <w:sz w:val="28"/>
                <w:szCs w:val="28"/>
                <w:lang w:val="ru-RU"/>
              </w:rPr>
              <w:t>Процент от</w:t>
            </w:r>
            <w:r w:rsidRPr="009303E0">
              <w:rPr>
                <w:rFonts w:cstheme="minorHAnsi"/>
                <w:color w:val="000000"/>
                <w:sz w:val="28"/>
                <w:szCs w:val="28"/>
              </w:rPr>
              <w:t> </w:t>
            </w:r>
            <w:r w:rsidRPr="009303E0">
              <w:rPr>
                <w:rFonts w:cstheme="minorHAnsi"/>
                <w:color w:val="000000"/>
                <w:sz w:val="28"/>
                <w:szCs w:val="28"/>
                <w:lang w:val="ru-RU"/>
              </w:rPr>
              <w:t>общего количества семей воспитанников</w:t>
            </w:r>
          </w:p>
        </w:tc>
      </w:tr>
      <w:tr w:rsidR="009303E0" w:rsidRPr="009303E0" w:rsidTr="000D13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Один</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ребенок</w:t>
            </w:r>
            <w:proofErr w:type="spellEnd"/>
          </w:p>
        </w:tc>
        <w:tc>
          <w:tcPr>
            <w:tcW w:w="0" w:type="auto"/>
            <w:tcBorders>
              <w:top w:val="single" w:sz="8" w:space="0" w:color="auto"/>
              <w:left w:val="single" w:sz="8" w:space="0" w:color="auto"/>
              <w:bottom w:val="single" w:sz="6" w:space="0" w:color="5CCBFF"/>
              <w:right w:val="single" w:sz="4" w:space="0" w:color="auto"/>
            </w:tcBorders>
            <w:tcMar>
              <w:top w:w="75" w:type="dxa"/>
              <w:left w:w="75" w:type="dxa"/>
              <w:bottom w:w="75" w:type="dxa"/>
              <w:right w:w="75" w:type="dxa"/>
            </w:tcMar>
          </w:tcPr>
          <w:p w:rsidR="009303E0" w:rsidRPr="009303E0" w:rsidRDefault="009303E0" w:rsidP="000D1387">
            <w:pPr>
              <w:shd w:val="clear" w:color="auto" w:fill="FFFFFF" w:themeFill="background1"/>
              <w:spacing w:before="17" w:after="0"/>
              <w:ind w:left="109"/>
              <w:rPr>
                <w:rFonts w:eastAsia="Times New Roman" w:cstheme="minorHAnsi"/>
                <w:sz w:val="28"/>
                <w:szCs w:val="28"/>
                <w:lang w:eastAsia="ru-RU"/>
              </w:rPr>
            </w:pPr>
            <w:r w:rsidRPr="009303E0">
              <w:rPr>
                <w:rFonts w:eastAsia="Times New Roman" w:cstheme="minorHAnsi"/>
                <w:sz w:val="28"/>
                <w:szCs w:val="28"/>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r w:rsidRPr="009303E0">
              <w:rPr>
                <w:rFonts w:cstheme="minorHAnsi"/>
                <w:color w:val="000000"/>
                <w:sz w:val="28"/>
                <w:szCs w:val="28"/>
                <w:lang w:val="ru-RU"/>
              </w:rPr>
              <w:t>8</w:t>
            </w:r>
            <w:r w:rsidRPr="009303E0">
              <w:rPr>
                <w:rFonts w:cstheme="minorHAnsi"/>
                <w:color w:val="000000"/>
                <w:sz w:val="28"/>
                <w:szCs w:val="28"/>
              </w:rPr>
              <w:t>%</w:t>
            </w:r>
          </w:p>
        </w:tc>
      </w:tr>
      <w:tr w:rsidR="009303E0" w:rsidRPr="009303E0" w:rsidTr="000D13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Два</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ребенка</w:t>
            </w:r>
            <w:proofErr w:type="spellEnd"/>
          </w:p>
        </w:tc>
        <w:tc>
          <w:tcPr>
            <w:tcW w:w="0" w:type="auto"/>
            <w:tcBorders>
              <w:top w:val="single" w:sz="8" w:space="0" w:color="auto"/>
              <w:left w:val="single" w:sz="8" w:space="0" w:color="auto"/>
              <w:bottom w:val="single" w:sz="4" w:space="0" w:color="auto"/>
              <w:right w:val="single" w:sz="4" w:space="0" w:color="auto"/>
            </w:tcBorders>
            <w:tcMar>
              <w:top w:w="75" w:type="dxa"/>
              <w:left w:w="75" w:type="dxa"/>
              <w:bottom w:w="75" w:type="dxa"/>
              <w:right w:w="75" w:type="dxa"/>
            </w:tcMar>
          </w:tcPr>
          <w:p w:rsidR="009303E0" w:rsidRPr="009303E0" w:rsidRDefault="009303E0" w:rsidP="000D1387">
            <w:pPr>
              <w:shd w:val="clear" w:color="auto" w:fill="FFFFFF" w:themeFill="background1"/>
              <w:spacing w:before="17" w:after="0"/>
              <w:ind w:left="109"/>
              <w:rPr>
                <w:rFonts w:eastAsia="Times New Roman" w:cstheme="minorHAnsi"/>
                <w:sz w:val="28"/>
                <w:szCs w:val="28"/>
                <w:lang w:eastAsia="ru-RU"/>
              </w:rPr>
            </w:pPr>
            <w:r w:rsidRPr="009303E0">
              <w:rPr>
                <w:rFonts w:eastAsia="Times New Roman" w:cstheme="minorHAnsi"/>
                <w:sz w:val="28"/>
                <w:szCs w:val="28"/>
                <w:lang w:eastAsia="ru-RU"/>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r w:rsidRPr="009303E0">
              <w:rPr>
                <w:rFonts w:cstheme="minorHAnsi"/>
                <w:color w:val="000000"/>
                <w:sz w:val="28"/>
                <w:szCs w:val="28"/>
                <w:lang w:val="ru-RU"/>
              </w:rPr>
              <w:t>27</w:t>
            </w:r>
            <w:r w:rsidRPr="009303E0">
              <w:rPr>
                <w:rFonts w:cstheme="minorHAnsi"/>
                <w:color w:val="000000"/>
                <w:sz w:val="28"/>
                <w:szCs w:val="28"/>
              </w:rPr>
              <w:t>%</w:t>
            </w:r>
          </w:p>
        </w:tc>
      </w:tr>
      <w:tr w:rsidR="009303E0" w:rsidRPr="009303E0" w:rsidTr="000D13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proofErr w:type="spellStart"/>
            <w:r w:rsidRPr="009303E0">
              <w:rPr>
                <w:rFonts w:cstheme="minorHAnsi"/>
                <w:color w:val="000000"/>
                <w:sz w:val="28"/>
                <w:szCs w:val="28"/>
              </w:rPr>
              <w:t>Три</w:t>
            </w:r>
            <w:proofErr w:type="spellEnd"/>
            <w:r w:rsidRPr="009303E0">
              <w:rPr>
                <w:rFonts w:cstheme="minorHAnsi"/>
                <w:color w:val="000000"/>
                <w:sz w:val="28"/>
                <w:szCs w:val="28"/>
              </w:rPr>
              <w:t xml:space="preserve"> </w:t>
            </w:r>
            <w:proofErr w:type="spellStart"/>
            <w:r w:rsidRPr="009303E0">
              <w:rPr>
                <w:rFonts w:cstheme="minorHAnsi"/>
                <w:color w:val="000000"/>
                <w:sz w:val="28"/>
                <w:szCs w:val="28"/>
              </w:rPr>
              <w:t>ребенка</w:t>
            </w:r>
            <w:proofErr w:type="spellEnd"/>
            <w:r w:rsidRPr="009303E0">
              <w:rPr>
                <w:rFonts w:cstheme="minorHAnsi"/>
                <w:color w:val="000000"/>
                <w:sz w:val="28"/>
                <w:szCs w:val="28"/>
              </w:rPr>
              <w:t xml:space="preserve"> и </w:t>
            </w:r>
            <w:proofErr w:type="spellStart"/>
            <w:r w:rsidRPr="009303E0">
              <w:rPr>
                <w:rFonts w:cstheme="minorHAnsi"/>
                <w:color w:val="000000"/>
                <w:sz w:val="28"/>
                <w:szCs w:val="28"/>
              </w:rPr>
              <w:t>более</w:t>
            </w:r>
            <w:proofErr w:type="spellEnd"/>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9303E0" w:rsidRPr="009303E0" w:rsidRDefault="009303E0" w:rsidP="000D1387">
            <w:pPr>
              <w:shd w:val="clear" w:color="auto" w:fill="FFFFFF" w:themeFill="background1"/>
              <w:spacing w:before="17" w:after="0"/>
              <w:ind w:left="109"/>
              <w:rPr>
                <w:rFonts w:eastAsia="Times New Roman" w:cstheme="minorHAnsi"/>
                <w:sz w:val="28"/>
                <w:szCs w:val="28"/>
                <w:lang w:eastAsia="ru-RU"/>
              </w:rPr>
            </w:pPr>
            <w:r w:rsidRPr="009303E0">
              <w:rPr>
                <w:rFonts w:eastAsia="Times New Roman" w:cstheme="minorHAnsi"/>
                <w:sz w:val="28"/>
                <w:szCs w:val="28"/>
                <w:lang w:eastAsia="ru-RU"/>
              </w:rPr>
              <w:t>227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03E0" w:rsidRPr="009303E0" w:rsidRDefault="009303E0" w:rsidP="000D1387">
            <w:pPr>
              <w:rPr>
                <w:rFonts w:cstheme="minorHAnsi"/>
                <w:sz w:val="28"/>
                <w:szCs w:val="28"/>
              </w:rPr>
            </w:pPr>
            <w:r w:rsidRPr="009303E0">
              <w:rPr>
                <w:rFonts w:cstheme="minorHAnsi"/>
                <w:color w:val="000000"/>
                <w:sz w:val="28"/>
                <w:szCs w:val="28"/>
                <w:lang w:val="ru-RU"/>
              </w:rPr>
              <w:t>65</w:t>
            </w:r>
            <w:r w:rsidRPr="009303E0">
              <w:rPr>
                <w:rFonts w:cstheme="minorHAnsi"/>
                <w:color w:val="000000"/>
                <w:sz w:val="28"/>
                <w:szCs w:val="28"/>
              </w:rPr>
              <w:t>%</w:t>
            </w:r>
          </w:p>
        </w:tc>
      </w:tr>
    </w:tbl>
    <w:p w:rsidR="009303E0" w:rsidRPr="00452EC4" w:rsidRDefault="009303E0" w:rsidP="009303E0">
      <w:pPr>
        <w:spacing w:before="0" w:beforeAutospacing="0" w:after="0" w:afterAutospacing="0"/>
        <w:ind w:firstLine="709"/>
        <w:jc w:val="both"/>
        <w:rPr>
          <w:rFonts w:cstheme="minorHAnsi"/>
          <w:color w:val="000000"/>
          <w:sz w:val="28"/>
          <w:szCs w:val="28"/>
          <w:highlight w:val="yellow"/>
          <w:lang w:val="ru-RU"/>
        </w:rPr>
      </w:pPr>
    </w:p>
    <w:p w:rsidR="009303E0" w:rsidRDefault="009303E0" w:rsidP="009303E0">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Воспитательная работа строится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учетом индивидуальных особенностей детей,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использованием разнообразных форм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xml:space="preserve">методов, </w:t>
      </w:r>
      <w:r w:rsidRPr="00EA2D3A">
        <w:rPr>
          <w:rFonts w:ascii="Times New Roman" w:hAnsi="Times New Roman" w:cs="Times New Roman"/>
          <w:color w:val="000000"/>
          <w:sz w:val="28"/>
          <w:szCs w:val="28"/>
          <w:lang w:val="ru-RU"/>
        </w:rPr>
        <w:lastRenderedPageBreak/>
        <w:t>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тесной взаимосвязи воспитателей, специалистов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родителей. Детям из</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неполных семей уделяется большее внимание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первые месяцы после зачисления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Детский сад.</w:t>
      </w:r>
    </w:p>
    <w:p w:rsidR="009303E0" w:rsidRPr="009303E0" w:rsidRDefault="009303E0" w:rsidP="009303E0">
      <w:pPr>
        <w:spacing w:before="0" w:beforeAutospacing="0" w:after="0" w:afterAutospacing="0"/>
        <w:ind w:firstLine="709"/>
        <w:jc w:val="center"/>
        <w:rPr>
          <w:rFonts w:ascii="Times New Roman" w:hAnsi="Times New Roman" w:cs="Times New Roman"/>
          <w:b/>
          <w:color w:val="000000"/>
          <w:sz w:val="28"/>
          <w:szCs w:val="28"/>
          <w:lang w:val="ru-RU"/>
        </w:rPr>
      </w:pPr>
      <w:r w:rsidRPr="009303E0">
        <w:rPr>
          <w:rFonts w:ascii="Times New Roman" w:hAnsi="Times New Roman" w:cs="Times New Roman"/>
          <w:b/>
          <w:color w:val="000000"/>
          <w:sz w:val="28"/>
          <w:szCs w:val="28"/>
          <w:lang w:val="ru-RU"/>
        </w:rPr>
        <w:t>Взаимодействии педагога и</w:t>
      </w:r>
      <w:r w:rsidRPr="009303E0">
        <w:rPr>
          <w:rFonts w:ascii="Times New Roman" w:hAnsi="Times New Roman" w:cs="Times New Roman"/>
          <w:b/>
          <w:color w:val="000000"/>
          <w:sz w:val="28"/>
          <w:szCs w:val="28"/>
        </w:rPr>
        <w:t> </w:t>
      </w:r>
      <w:r w:rsidRPr="009303E0">
        <w:rPr>
          <w:rFonts w:ascii="Times New Roman" w:hAnsi="Times New Roman" w:cs="Times New Roman"/>
          <w:b/>
          <w:color w:val="000000"/>
          <w:sz w:val="28"/>
          <w:szCs w:val="28"/>
          <w:lang w:val="ru-RU"/>
        </w:rPr>
        <w:t>воспитанника.</w:t>
      </w:r>
    </w:p>
    <w:p w:rsidR="009303E0" w:rsidRPr="00EA2D3A" w:rsidRDefault="009303E0" w:rsidP="009303E0">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основе образовательного процесса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Детском саду лежит взаимодействие педагогических работников, администрации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родителей. Основными участниками образовательного процесса являются дети, родители, педагоги.</w:t>
      </w:r>
    </w:p>
    <w:p w:rsidR="009303E0" w:rsidRPr="00EA2D3A" w:rsidRDefault="009303E0" w:rsidP="009303E0">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Основные форма организации образовательного процесса:</w:t>
      </w:r>
    </w:p>
    <w:p w:rsidR="009303E0" w:rsidRPr="00EA2D3A" w:rsidRDefault="009303E0" w:rsidP="009303E0">
      <w:pPr>
        <w:numPr>
          <w:ilvl w:val="0"/>
          <w:numId w:val="32"/>
        </w:numPr>
        <w:spacing w:before="0" w:beforeAutospacing="0" w:after="0" w:afterAutospacing="0"/>
        <w:ind w:left="780" w:right="180" w:firstLine="709"/>
        <w:contextualSpacing/>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совместная деятельность педагогического работника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воспитанников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рамках организованной образовательной деятельности по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освоению основной общеобразовательной программы;</w:t>
      </w:r>
    </w:p>
    <w:p w:rsidR="009303E0" w:rsidRPr="00EA2D3A" w:rsidRDefault="009303E0" w:rsidP="009303E0">
      <w:pPr>
        <w:numPr>
          <w:ilvl w:val="0"/>
          <w:numId w:val="32"/>
        </w:numPr>
        <w:spacing w:before="0" w:beforeAutospacing="0" w:after="0" w:afterAutospacing="0"/>
        <w:ind w:left="780" w:right="180"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самостоятельная деятельность воспитанников под наблюдением педагогического работника.</w:t>
      </w:r>
    </w:p>
    <w:p w:rsidR="009303E0" w:rsidRDefault="009303E0" w:rsidP="009303E0">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Занятия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рамках образовательной деятельности ведутся по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xml:space="preserve">подгруппам. </w:t>
      </w:r>
    </w:p>
    <w:p w:rsidR="009303E0" w:rsidRPr="009303E0" w:rsidRDefault="009303E0" w:rsidP="009303E0">
      <w:pPr>
        <w:spacing w:before="0" w:beforeAutospacing="0" w:after="0" w:afterAutospacing="0"/>
        <w:ind w:firstLine="709"/>
        <w:jc w:val="both"/>
        <w:rPr>
          <w:rFonts w:ascii="Times New Roman" w:hAnsi="Times New Roman" w:cs="Times New Roman"/>
          <w:color w:val="000000"/>
          <w:sz w:val="28"/>
          <w:szCs w:val="28"/>
          <w:lang w:val="ru-RU"/>
        </w:rPr>
      </w:pPr>
      <w:r w:rsidRPr="009303E0">
        <w:rPr>
          <w:rFonts w:ascii="Times New Roman" w:hAnsi="Times New Roman" w:cs="Times New Roman"/>
          <w:color w:val="000000"/>
          <w:sz w:val="28"/>
          <w:szCs w:val="28"/>
          <w:lang w:val="ru-RU"/>
        </w:rPr>
        <w:t>Продолжительность занятий соответствует СанПиН 1.2.3685-21 и</w:t>
      </w:r>
      <w:r w:rsidRPr="00EA2D3A">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составляет:</w:t>
      </w:r>
    </w:p>
    <w:p w:rsidR="009303E0" w:rsidRPr="00EA2D3A" w:rsidRDefault="009303E0" w:rsidP="009303E0">
      <w:pPr>
        <w:numPr>
          <w:ilvl w:val="0"/>
          <w:numId w:val="33"/>
        </w:numPr>
        <w:spacing w:before="0" w:beforeAutospacing="0" w:after="0" w:afterAutospacing="0"/>
        <w:ind w:left="780" w:right="180" w:firstLine="709"/>
        <w:contextualSpacing/>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группах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детьми от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1,5 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3</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лет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10</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мин;</w:t>
      </w:r>
    </w:p>
    <w:p w:rsidR="009303E0" w:rsidRPr="00EA2D3A" w:rsidRDefault="009303E0" w:rsidP="009303E0">
      <w:pPr>
        <w:numPr>
          <w:ilvl w:val="0"/>
          <w:numId w:val="33"/>
        </w:numPr>
        <w:spacing w:before="0" w:beforeAutospacing="0" w:after="0" w:afterAutospacing="0"/>
        <w:ind w:left="780" w:right="180" w:firstLine="709"/>
        <w:contextualSpacing/>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группах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детьми от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3</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4</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лет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15</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мин;</w:t>
      </w:r>
    </w:p>
    <w:p w:rsidR="009303E0" w:rsidRPr="00EA2D3A" w:rsidRDefault="009303E0" w:rsidP="009303E0">
      <w:pPr>
        <w:numPr>
          <w:ilvl w:val="0"/>
          <w:numId w:val="33"/>
        </w:numPr>
        <w:spacing w:before="0" w:beforeAutospacing="0" w:after="0" w:afterAutospacing="0"/>
        <w:ind w:left="780" w:right="180" w:firstLine="709"/>
        <w:contextualSpacing/>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группах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детьми от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4</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5</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лет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20</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мин;</w:t>
      </w:r>
    </w:p>
    <w:p w:rsidR="009303E0" w:rsidRPr="00EA2D3A" w:rsidRDefault="009303E0" w:rsidP="009303E0">
      <w:pPr>
        <w:numPr>
          <w:ilvl w:val="0"/>
          <w:numId w:val="33"/>
        </w:numPr>
        <w:spacing w:before="0" w:beforeAutospacing="0" w:after="0" w:afterAutospacing="0"/>
        <w:ind w:left="780" w:right="180" w:firstLine="709"/>
        <w:contextualSpacing/>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группах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детьми от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5</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6</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лет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25</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мин;</w:t>
      </w:r>
    </w:p>
    <w:p w:rsidR="009303E0" w:rsidRPr="00EA2D3A" w:rsidRDefault="009303E0" w:rsidP="009303E0">
      <w:pPr>
        <w:numPr>
          <w:ilvl w:val="0"/>
          <w:numId w:val="33"/>
        </w:numPr>
        <w:spacing w:before="0" w:beforeAutospacing="0" w:after="0" w:afterAutospacing="0"/>
        <w:ind w:left="780" w:right="180"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группах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детьми от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6</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7</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лет</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 до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30</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мин.</w:t>
      </w:r>
    </w:p>
    <w:p w:rsidR="009303E0" w:rsidRPr="00EA2D3A" w:rsidRDefault="009303E0" w:rsidP="009303E0">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Между занятиями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рамках образовательной деятельности предусмотрены перерывы продолжительностью не</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менее 10</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минут.</w:t>
      </w:r>
    </w:p>
    <w:p w:rsidR="009303E0" w:rsidRDefault="009303E0" w:rsidP="009303E0">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Основной формой занятия является игра. Образовательная деятельность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детьми строится с</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учётом индивидуальных особенностей детей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их</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способностей. Выявление и</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развитие способностей воспитанников осуществляется в</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любых формах образовательного процесса.</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Общие задачи воспитания в ДОУ: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1)содействовать развитию личности, основанному на принятых в обществе представлениях о добре и зле, должном и недопустимом;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2)способствовать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3)создавать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9303E0" w:rsidRPr="00E53527" w:rsidRDefault="009303E0" w:rsidP="009303E0">
      <w:pPr>
        <w:spacing w:before="0" w:beforeAutospacing="0" w:after="0" w:afterAutospacing="0"/>
        <w:ind w:firstLine="709"/>
        <w:jc w:val="both"/>
        <w:rPr>
          <w:sz w:val="28"/>
          <w:szCs w:val="28"/>
          <w:lang w:val="ru-RU"/>
        </w:rPr>
      </w:pPr>
      <w:r w:rsidRPr="00E53527">
        <w:rPr>
          <w:sz w:val="28"/>
          <w:szCs w:val="28"/>
          <w:lang w:val="ru-RU"/>
        </w:rPr>
        <w:t>4)</w:t>
      </w:r>
      <w:r w:rsidRPr="009303E0">
        <w:rPr>
          <w:sz w:val="28"/>
          <w:szCs w:val="28"/>
          <w:lang w:val="ru-RU"/>
        </w:rPr>
        <w:t xml:space="preserve"> </w:t>
      </w:r>
      <w:r w:rsidRPr="00E53527">
        <w:rPr>
          <w:sz w:val="28"/>
          <w:szCs w:val="28"/>
          <w:lang w:val="ru-RU"/>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9303E0" w:rsidRDefault="009303E0" w:rsidP="009303E0">
      <w:pPr>
        <w:spacing w:before="0" w:beforeAutospacing="0" w:after="0" w:afterAutospacing="0"/>
        <w:ind w:firstLine="709"/>
        <w:jc w:val="both"/>
        <w:rPr>
          <w:b/>
          <w:sz w:val="28"/>
          <w:szCs w:val="28"/>
          <w:lang w:val="ru-RU"/>
        </w:rPr>
      </w:pPr>
    </w:p>
    <w:p w:rsidR="00E06BC0" w:rsidRDefault="00E06BC0" w:rsidP="009303E0">
      <w:pPr>
        <w:spacing w:before="0" w:beforeAutospacing="0" w:after="0" w:afterAutospacing="0"/>
        <w:ind w:firstLine="709"/>
        <w:jc w:val="both"/>
        <w:rPr>
          <w:b/>
          <w:sz w:val="28"/>
          <w:szCs w:val="28"/>
          <w:lang w:val="ru-RU"/>
        </w:rPr>
      </w:pPr>
    </w:p>
    <w:p w:rsidR="00E06BC0" w:rsidRDefault="00E06BC0" w:rsidP="009303E0">
      <w:pPr>
        <w:spacing w:before="0" w:beforeAutospacing="0" w:after="0" w:afterAutospacing="0"/>
        <w:ind w:firstLine="709"/>
        <w:jc w:val="both"/>
        <w:rPr>
          <w:b/>
          <w:sz w:val="28"/>
          <w:szCs w:val="28"/>
          <w:lang w:val="ru-RU"/>
        </w:rPr>
      </w:pPr>
    </w:p>
    <w:p w:rsidR="009303E0" w:rsidRDefault="009303E0" w:rsidP="009303E0">
      <w:pPr>
        <w:spacing w:before="0" w:beforeAutospacing="0" w:after="0" w:afterAutospacing="0"/>
        <w:ind w:firstLine="709"/>
        <w:jc w:val="both"/>
        <w:rPr>
          <w:b/>
          <w:sz w:val="28"/>
          <w:szCs w:val="28"/>
          <w:lang w:val="ru-RU"/>
        </w:rPr>
      </w:pPr>
      <w:r w:rsidRPr="00E53527">
        <w:rPr>
          <w:b/>
          <w:sz w:val="28"/>
          <w:szCs w:val="28"/>
          <w:lang w:val="ru-RU"/>
        </w:rPr>
        <w:lastRenderedPageBreak/>
        <w:t>Направления воспитания</w:t>
      </w:r>
      <w:r>
        <w:rPr>
          <w:b/>
          <w:sz w:val="28"/>
          <w:szCs w:val="28"/>
          <w:lang w:val="ru-RU"/>
        </w:rPr>
        <w:t>:</w:t>
      </w:r>
    </w:p>
    <w:p w:rsidR="009303E0" w:rsidRPr="00E53527" w:rsidRDefault="009303E0" w:rsidP="009303E0">
      <w:pPr>
        <w:spacing w:before="0" w:beforeAutospacing="0" w:after="0" w:afterAutospacing="0"/>
        <w:ind w:firstLine="709"/>
        <w:jc w:val="both"/>
        <w:rPr>
          <w:b/>
          <w:sz w:val="28"/>
          <w:szCs w:val="28"/>
          <w:lang w:val="ru-RU"/>
        </w:rPr>
      </w:pPr>
      <w:r w:rsidRPr="00E53527">
        <w:rPr>
          <w:b/>
          <w:sz w:val="28"/>
          <w:szCs w:val="28"/>
          <w:lang w:val="ru-RU"/>
        </w:rPr>
        <w:t xml:space="preserve"> Патриотическое направление воспитания.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9303E0" w:rsidRPr="00E53527"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303E0" w:rsidRPr="00E53527"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 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9303E0" w:rsidRPr="00E53527" w:rsidRDefault="009303E0" w:rsidP="009303E0">
      <w:pPr>
        <w:spacing w:before="0" w:beforeAutospacing="0" w:after="0" w:afterAutospacing="0"/>
        <w:ind w:firstLine="709"/>
        <w:jc w:val="both"/>
        <w:rPr>
          <w:b/>
          <w:sz w:val="28"/>
          <w:szCs w:val="28"/>
          <w:lang w:val="ru-RU"/>
        </w:rPr>
      </w:pPr>
      <w:r w:rsidRPr="00E53527">
        <w:rPr>
          <w:b/>
          <w:sz w:val="28"/>
          <w:szCs w:val="28"/>
          <w:lang w:val="ru-RU"/>
        </w:rPr>
        <w:t xml:space="preserve">Духовно-нравственное направление воспитания.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 xml:space="preserve">2) Ценности - жизнь, милосердие, добро лежат в основе духовно-нравственного направления воспитания. </w:t>
      </w:r>
    </w:p>
    <w:p w:rsidR="009303E0" w:rsidRDefault="009303E0" w:rsidP="009303E0">
      <w:pPr>
        <w:spacing w:before="0" w:beforeAutospacing="0" w:after="0" w:afterAutospacing="0"/>
        <w:ind w:firstLine="709"/>
        <w:jc w:val="both"/>
        <w:rPr>
          <w:sz w:val="28"/>
          <w:szCs w:val="28"/>
          <w:lang w:val="ru-RU"/>
        </w:rPr>
      </w:pPr>
      <w:r w:rsidRPr="00E53527">
        <w:rPr>
          <w:sz w:val="28"/>
          <w:szCs w:val="28"/>
          <w:lang w:val="ru-RU"/>
        </w:rPr>
        <w:t>3) 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w:t>
      </w:r>
      <w:r>
        <w:rPr>
          <w:sz w:val="28"/>
          <w:szCs w:val="28"/>
          <w:lang w:val="ru-RU"/>
        </w:rPr>
        <w:t xml:space="preserve"> </w:t>
      </w:r>
      <w:r w:rsidRPr="00E53527">
        <w:rPr>
          <w:sz w:val="28"/>
          <w:szCs w:val="28"/>
          <w:lang w:val="ru-RU"/>
        </w:rPr>
        <w:t xml:space="preserve">историческом и личностном аспектах. </w:t>
      </w:r>
    </w:p>
    <w:p w:rsidR="009303E0" w:rsidRDefault="009303E0" w:rsidP="009303E0">
      <w:pPr>
        <w:spacing w:before="0" w:beforeAutospacing="0" w:after="0" w:afterAutospacing="0"/>
        <w:ind w:firstLine="709"/>
        <w:contextualSpacing/>
        <w:jc w:val="both"/>
        <w:rPr>
          <w:sz w:val="28"/>
          <w:szCs w:val="28"/>
          <w:lang w:val="ru-RU"/>
        </w:rPr>
      </w:pPr>
      <w:r w:rsidRPr="00E53527">
        <w:rPr>
          <w:sz w:val="28"/>
          <w:szCs w:val="28"/>
          <w:lang w:val="ru-RU"/>
        </w:rPr>
        <w:t xml:space="preserve"> </w:t>
      </w:r>
      <w:r>
        <w:rPr>
          <w:sz w:val="28"/>
          <w:szCs w:val="28"/>
          <w:lang w:val="ru-RU"/>
        </w:rPr>
        <w:t>Проводились мероприятия</w:t>
      </w:r>
      <w:r w:rsidRPr="00E53527">
        <w:rPr>
          <w:sz w:val="28"/>
          <w:szCs w:val="28"/>
          <w:lang w:val="ru-RU"/>
        </w:rPr>
        <w:t xml:space="preserve"> Рабочей программы воспитания ДОУ: День солидарности в борьбе с терроризмом, День воспитателя и всех дошкольных работников, День народного единства, День Матери, </w:t>
      </w:r>
      <w:r>
        <w:rPr>
          <w:sz w:val="28"/>
          <w:szCs w:val="28"/>
          <w:lang w:val="ru-RU"/>
        </w:rPr>
        <w:t xml:space="preserve">Новый год, </w:t>
      </w:r>
      <w:r w:rsidRPr="00E53527">
        <w:rPr>
          <w:sz w:val="28"/>
          <w:szCs w:val="28"/>
          <w:lang w:val="ru-RU"/>
        </w:rPr>
        <w:t xml:space="preserve">День героев Отечества, День Конституции РФ, Праздник «День защитника Отечества», Международный </w:t>
      </w:r>
      <w:r>
        <w:rPr>
          <w:sz w:val="28"/>
          <w:szCs w:val="28"/>
          <w:lang w:val="ru-RU"/>
        </w:rPr>
        <w:t>женский день 8 Марта</w:t>
      </w:r>
      <w:r w:rsidRPr="00E53527">
        <w:rPr>
          <w:sz w:val="28"/>
          <w:szCs w:val="28"/>
          <w:lang w:val="ru-RU"/>
        </w:rPr>
        <w:t xml:space="preserve">, Праздник весны и труда, День Победы, День защиты детей, День России, День памяти и скорби, Праздник </w:t>
      </w:r>
      <w:proofErr w:type="spellStart"/>
      <w:r w:rsidRPr="00E53527">
        <w:rPr>
          <w:sz w:val="28"/>
          <w:szCs w:val="28"/>
          <w:lang w:val="ru-RU"/>
        </w:rPr>
        <w:lastRenderedPageBreak/>
        <w:t>Эколят</w:t>
      </w:r>
      <w:proofErr w:type="spellEnd"/>
      <w:r w:rsidRPr="00E53527">
        <w:rPr>
          <w:sz w:val="28"/>
          <w:szCs w:val="28"/>
          <w:lang w:val="ru-RU"/>
        </w:rPr>
        <w:t>, День физкультурника, День государственного флага Российской Федерации</w:t>
      </w:r>
      <w:r>
        <w:rPr>
          <w:sz w:val="28"/>
          <w:szCs w:val="28"/>
          <w:lang w:val="ru-RU"/>
        </w:rPr>
        <w:t>.</w:t>
      </w:r>
    </w:p>
    <w:p w:rsidR="00B57CCE" w:rsidRDefault="00B57CCE" w:rsidP="009303E0">
      <w:pPr>
        <w:spacing w:before="0" w:beforeAutospacing="0" w:after="0" w:afterAutospacing="0"/>
        <w:ind w:firstLine="709"/>
        <w:contextualSpacing/>
        <w:rPr>
          <w:rFonts w:hAnsi="Times New Roman" w:cs="Times New Roman"/>
          <w:b/>
          <w:bCs/>
          <w:color w:val="000000"/>
          <w:sz w:val="28"/>
          <w:szCs w:val="24"/>
          <w:lang w:val="ru-RU"/>
        </w:rPr>
      </w:pPr>
    </w:p>
    <w:p w:rsidR="009303E0" w:rsidRPr="00F43F78" w:rsidRDefault="009303E0" w:rsidP="009303E0">
      <w:pPr>
        <w:spacing w:before="0" w:beforeAutospacing="0" w:after="0" w:afterAutospacing="0"/>
        <w:ind w:firstLine="709"/>
        <w:contextualSpacing/>
        <w:rPr>
          <w:rFonts w:hAnsi="Times New Roman" w:cs="Times New Roman"/>
          <w:color w:val="000000"/>
          <w:sz w:val="28"/>
          <w:szCs w:val="24"/>
          <w:lang w:val="ru-RU"/>
        </w:rPr>
      </w:pPr>
      <w:r w:rsidRPr="00F43F78">
        <w:rPr>
          <w:rFonts w:hAnsi="Times New Roman" w:cs="Times New Roman"/>
          <w:b/>
          <w:bCs/>
          <w:color w:val="000000"/>
          <w:sz w:val="28"/>
          <w:szCs w:val="24"/>
          <w:lang w:val="ru-RU"/>
        </w:rPr>
        <w:t>Дополнительное образование</w:t>
      </w:r>
    </w:p>
    <w:p w:rsidR="000C4F55" w:rsidRPr="000C4F55" w:rsidRDefault="009303E0" w:rsidP="000C4F55">
      <w:pPr>
        <w:spacing w:before="0" w:beforeAutospacing="0" w:after="0" w:afterAutospacing="0"/>
        <w:ind w:right="73"/>
        <w:jc w:val="both"/>
        <w:rPr>
          <w:rFonts w:ascii="Times New Roman" w:eastAsia="Times New Roman" w:hAnsi="Times New Roman" w:cs="Times New Roman"/>
          <w:bCs/>
          <w:sz w:val="28"/>
          <w:szCs w:val="28"/>
          <w:lang w:val="ru-RU"/>
        </w:rPr>
      </w:pPr>
      <w:r>
        <w:rPr>
          <w:rFonts w:hAnsi="Times New Roman" w:cs="Times New Roman"/>
          <w:color w:val="000000"/>
          <w:sz w:val="28"/>
          <w:szCs w:val="24"/>
          <w:lang w:val="ru-RU"/>
        </w:rPr>
        <w:t xml:space="preserve">МБДОУ </w:t>
      </w:r>
      <w:r w:rsidRPr="00F43F78">
        <w:rPr>
          <w:rFonts w:hAnsi="Times New Roman" w:cs="Times New Roman"/>
          <w:color w:val="000000"/>
          <w:sz w:val="28"/>
          <w:szCs w:val="24"/>
          <w:lang w:val="ru-RU"/>
        </w:rPr>
        <w:t>Детск</w:t>
      </w:r>
      <w:r>
        <w:rPr>
          <w:rFonts w:hAnsi="Times New Roman" w:cs="Times New Roman"/>
          <w:color w:val="000000"/>
          <w:sz w:val="28"/>
          <w:szCs w:val="24"/>
          <w:lang w:val="ru-RU"/>
        </w:rPr>
        <w:t xml:space="preserve">ий </w:t>
      </w:r>
      <w:r w:rsidRPr="00F43F78">
        <w:rPr>
          <w:rFonts w:hAnsi="Times New Roman" w:cs="Times New Roman"/>
          <w:color w:val="000000"/>
          <w:sz w:val="28"/>
          <w:szCs w:val="24"/>
          <w:lang w:val="ru-RU"/>
        </w:rPr>
        <w:t>сад</w:t>
      </w:r>
      <w:r>
        <w:rPr>
          <w:rFonts w:hAnsi="Times New Roman" w:cs="Times New Roman"/>
          <w:color w:val="000000"/>
          <w:sz w:val="28"/>
          <w:szCs w:val="24"/>
          <w:lang w:val="ru-RU"/>
        </w:rPr>
        <w:t xml:space="preserve"> </w:t>
      </w:r>
      <w:r w:rsidRPr="00F43F78">
        <w:rPr>
          <w:rFonts w:hAnsi="Times New Roman" w:cs="Times New Roman"/>
          <w:color w:val="000000"/>
          <w:sz w:val="28"/>
          <w:szCs w:val="24"/>
          <w:lang w:val="ru-RU"/>
        </w:rPr>
        <w:t>работа</w:t>
      </w:r>
      <w:r>
        <w:rPr>
          <w:rFonts w:hAnsi="Times New Roman" w:cs="Times New Roman"/>
          <w:color w:val="000000"/>
          <w:sz w:val="28"/>
          <w:szCs w:val="24"/>
          <w:lang w:val="ru-RU"/>
        </w:rPr>
        <w:t xml:space="preserve">ет по </w:t>
      </w:r>
      <w:proofErr w:type="gramStart"/>
      <w:r>
        <w:rPr>
          <w:rFonts w:hAnsi="Times New Roman" w:cs="Times New Roman"/>
          <w:color w:val="000000"/>
          <w:sz w:val="28"/>
          <w:szCs w:val="24"/>
          <w:lang w:val="ru-RU"/>
        </w:rPr>
        <w:t xml:space="preserve">дополнительной  </w:t>
      </w:r>
      <w:r w:rsidRPr="00F43F78">
        <w:rPr>
          <w:rFonts w:ascii="Times New Roman" w:hAnsi="Times New Roman" w:cs="Times New Roman"/>
          <w:sz w:val="28"/>
          <w:lang w:val="ru-RU"/>
        </w:rPr>
        <w:t>Программ</w:t>
      </w:r>
      <w:r>
        <w:rPr>
          <w:rFonts w:ascii="Times New Roman" w:hAnsi="Times New Roman" w:cs="Times New Roman"/>
          <w:sz w:val="28"/>
          <w:lang w:val="ru-RU"/>
        </w:rPr>
        <w:t>е</w:t>
      </w:r>
      <w:proofErr w:type="gramEnd"/>
      <w:r w:rsidRPr="00F43F78">
        <w:rPr>
          <w:rFonts w:ascii="Times New Roman" w:hAnsi="Times New Roman" w:cs="Times New Roman"/>
          <w:sz w:val="28"/>
          <w:lang w:val="ru-RU"/>
        </w:rPr>
        <w:t xml:space="preserve"> «Веселая школа»</w:t>
      </w:r>
      <w:r>
        <w:rPr>
          <w:rFonts w:ascii="Times New Roman" w:hAnsi="Times New Roman" w:cs="Times New Roman"/>
          <w:sz w:val="28"/>
          <w:lang w:val="ru-RU"/>
        </w:rPr>
        <w:t xml:space="preserve">. </w:t>
      </w:r>
      <w:r w:rsidRPr="00F43F78">
        <w:rPr>
          <w:rFonts w:ascii="Times New Roman" w:eastAsia="Calibri" w:hAnsi="Times New Roman" w:cs="Times New Roman"/>
          <w:sz w:val="28"/>
          <w:szCs w:val="28"/>
          <w:lang w:val="ru-RU" w:eastAsia="ru-RU"/>
        </w:rPr>
        <w:t>Программа, модифицированная</w:t>
      </w:r>
      <w:r w:rsidRPr="00F43F78">
        <w:rPr>
          <w:rFonts w:ascii="Times New Roman" w:eastAsia="Calibri" w:hAnsi="Times New Roman" w:cs="Times New Roman"/>
          <w:b/>
          <w:sz w:val="28"/>
          <w:szCs w:val="28"/>
          <w:lang w:val="ru-RU" w:eastAsia="ru-RU"/>
        </w:rPr>
        <w:t xml:space="preserve">, </w:t>
      </w:r>
      <w:r w:rsidRPr="00F43F78">
        <w:rPr>
          <w:rFonts w:ascii="Times New Roman" w:eastAsia="Calibri" w:hAnsi="Times New Roman" w:cs="Times New Roman"/>
          <w:sz w:val="28"/>
          <w:szCs w:val="28"/>
          <w:lang w:val="ru-RU" w:eastAsia="ru-RU"/>
        </w:rPr>
        <w:t xml:space="preserve">составлена </w:t>
      </w:r>
      <w:r w:rsidRPr="00F43F78">
        <w:rPr>
          <w:rFonts w:ascii="Times New Roman" w:eastAsia="Times New Roman" w:hAnsi="Times New Roman" w:cs="Arial"/>
          <w:sz w:val="28"/>
          <w:szCs w:val="28"/>
          <w:lang w:val="ru-RU" w:eastAsia="ru-RU"/>
        </w:rPr>
        <w:t xml:space="preserve">на основе </w:t>
      </w:r>
      <w:r w:rsidRPr="00F43F78">
        <w:rPr>
          <w:rFonts w:ascii="Times New Roman" w:eastAsia="Times New Roman" w:hAnsi="Times New Roman" w:cs="Times New Roman"/>
          <w:sz w:val="28"/>
          <w:szCs w:val="28"/>
          <w:lang w:val="ru-RU" w:eastAsia="ru-RU"/>
        </w:rPr>
        <w:t xml:space="preserve">программы «Подготовка к школе» из серии «Преемственность», авторы Н.А. Федосова, Т.С. Комарова, С.С. </w:t>
      </w:r>
      <w:proofErr w:type="spellStart"/>
      <w:r w:rsidRPr="00F43F78">
        <w:rPr>
          <w:rFonts w:ascii="Times New Roman" w:eastAsia="Times New Roman" w:hAnsi="Times New Roman" w:cs="Times New Roman"/>
          <w:sz w:val="28"/>
          <w:szCs w:val="28"/>
          <w:lang w:val="ru-RU" w:eastAsia="ru-RU"/>
        </w:rPr>
        <w:t>Колесина</w:t>
      </w:r>
      <w:proofErr w:type="spellEnd"/>
      <w:r w:rsidRPr="00F43F78">
        <w:rPr>
          <w:rFonts w:ascii="Times New Roman" w:eastAsia="Times New Roman" w:hAnsi="Times New Roman" w:cs="Times New Roman"/>
          <w:sz w:val="28"/>
          <w:szCs w:val="28"/>
          <w:lang w:val="ru-RU" w:eastAsia="ru-RU"/>
        </w:rPr>
        <w:t xml:space="preserve">, В.Г. </w:t>
      </w:r>
      <w:proofErr w:type="spellStart"/>
      <w:r w:rsidRPr="00F43F78">
        <w:rPr>
          <w:rFonts w:ascii="Times New Roman" w:eastAsia="Times New Roman" w:hAnsi="Times New Roman" w:cs="Times New Roman"/>
          <w:sz w:val="28"/>
          <w:szCs w:val="28"/>
          <w:lang w:val="ru-RU" w:eastAsia="ru-RU"/>
        </w:rPr>
        <w:t>Большенков</w:t>
      </w:r>
      <w:proofErr w:type="spellEnd"/>
      <w:r w:rsidRPr="00F43F78">
        <w:rPr>
          <w:rFonts w:ascii="Times New Roman" w:eastAsia="Times New Roman" w:hAnsi="Times New Roman" w:cs="Times New Roman"/>
          <w:sz w:val="28"/>
          <w:szCs w:val="28"/>
          <w:lang w:val="ru-RU" w:eastAsia="ru-RU"/>
        </w:rPr>
        <w:t xml:space="preserve">, В.Н. </w:t>
      </w:r>
      <w:proofErr w:type="spellStart"/>
      <w:r w:rsidRPr="00F43F78">
        <w:rPr>
          <w:rFonts w:ascii="Times New Roman" w:eastAsia="Times New Roman" w:hAnsi="Times New Roman" w:cs="Times New Roman"/>
          <w:sz w:val="28"/>
          <w:szCs w:val="28"/>
          <w:lang w:val="ru-RU" w:eastAsia="ru-RU"/>
        </w:rPr>
        <w:t>Бальсевич</w:t>
      </w:r>
      <w:proofErr w:type="spellEnd"/>
      <w:r w:rsidRPr="00F43F78">
        <w:rPr>
          <w:rFonts w:ascii="Times New Roman" w:eastAsia="Times New Roman" w:hAnsi="Times New Roman" w:cs="Times New Roman"/>
          <w:sz w:val="28"/>
          <w:szCs w:val="28"/>
          <w:lang w:val="ru-RU" w:eastAsia="ru-RU"/>
        </w:rPr>
        <w:t xml:space="preserve">, А.А. Плешаков, Т.Я. </w:t>
      </w:r>
      <w:proofErr w:type="spellStart"/>
      <w:r w:rsidRPr="00F43F78">
        <w:rPr>
          <w:rFonts w:ascii="Times New Roman" w:eastAsia="Times New Roman" w:hAnsi="Times New Roman" w:cs="Times New Roman"/>
          <w:sz w:val="28"/>
          <w:szCs w:val="28"/>
          <w:lang w:val="ru-RU" w:eastAsia="ru-RU"/>
        </w:rPr>
        <w:t>Шпикалова</w:t>
      </w:r>
      <w:proofErr w:type="spellEnd"/>
      <w:r w:rsidRPr="00F43F78">
        <w:rPr>
          <w:rFonts w:ascii="Times New Roman" w:eastAsia="Times New Roman" w:hAnsi="Times New Roman" w:cs="Times New Roman"/>
          <w:sz w:val="28"/>
          <w:szCs w:val="28"/>
          <w:lang w:val="ru-RU" w:eastAsia="ru-RU"/>
        </w:rPr>
        <w:t xml:space="preserve"> и др., рекомендованной Министерством </w:t>
      </w:r>
      <w:r w:rsidRPr="000C4F55">
        <w:rPr>
          <w:rFonts w:ascii="Times New Roman" w:eastAsia="Times New Roman" w:hAnsi="Times New Roman" w:cs="Times New Roman"/>
          <w:sz w:val="28"/>
          <w:szCs w:val="28"/>
          <w:lang w:val="ru-RU" w:eastAsia="ru-RU"/>
        </w:rPr>
        <w:t xml:space="preserve">образования РФ. На основе </w:t>
      </w:r>
      <w:r w:rsidRPr="000C4F55">
        <w:rPr>
          <w:rFonts w:ascii="Times New Roman" w:eastAsia="Calibri" w:hAnsi="Times New Roman" w:cs="Times New Roman"/>
          <w:sz w:val="28"/>
          <w:szCs w:val="28"/>
          <w:lang w:val="ru-RU" w:eastAsia="ru-RU"/>
        </w:rPr>
        <w:t xml:space="preserve">типовой «Программа воспитания и обучения в детском саду» для старших групп», «Развитие» </w:t>
      </w:r>
      <w:proofErr w:type="spellStart"/>
      <w:r w:rsidRPr="000C4F55">
        <w:rPr>
          <w:rFonts w:ascii="Times New Roman" w:eastAsia="Calibri" w:hAnsi="Times New Roman" w:cs="Times New Roman"/>
          <w:sz w:val="28"/>
          <w:szCs w:val="28"/>
          <w:lang w:val="ru-RU" w:eastAsia="ru-RU"/>
        </w:rPr>
        <w:t>Венгер</w:t>
      </w:r>
      <w:proofErr w:type="spellEnd"/>
      <w:r w:rsidRPr="000C4F55">
        <w:rPr>
          <w:rFonts w:ascii="Times New Roman" w:eastAsia="Calibri" w:hAnsi="Times New Roman" w:cs="Times New Roman"/>
          <w:sz w:val="28"/>
          <w:szCs w:val="28"/>
          <w:lang w:val="ru-RU" w:eastAsia="ru-RU"/>
        </w:rPr>
        <w:t xml:space="preserve"> Л.А., «Обучение дошкольников грамоте» Зайцева Л.И. и др.</w:t>
      </w:r>
      <w:r w:rsidR="000C4F55" w:rsidRPr="000C4F55">
        <w:rPr>
          <w:rFonts w:ascii="Times New Roman" w:eastAsia="Times New Roman" w:hAnsi="Times New Roman" w:cs="Times New Roman"/>
          <w:bCs/>
          <w:sz w:val="28"/>
          <w:szCs w:val="28"/>
          <w:lang w:val="ru-RU"/>
        </w:rPr>
        <w:t xml:space="preserve"> Примерная парциальная программа «Экономическое воспитание дошкольников: формирование предпосылок финансовой грамотности» (Банк России)</w:t>
      </w:r>
      <w:r w:rsidR="000C4F55">
        <w:rPr>
          <w:rFonts w:ascii="Times New Roman" w:eastAsia="Times New Roman" w:hAnsi="Times New Roman" w:cs="Times New Roman"/>
          <w:bCs/>
          <w:sz w:val="28"/>
          <w:szCs w:val="28"/>
          <w:lang w:val="ru-RU"/>
        </w:rPr>
        <w:t>.</w:t>
      </w:r>
    </w:p>
    <w:p w:rsidR="009303E0" w:rsidRPr="000C4F55" w:rsidRDefault="000C4F55" w:rsidP="000C4F55">
      <w:pPr>
        <w:spacing w:before="0" w:beforeAutospacing="0" w:after="0" w:afterAutospacing="0"/>
        <w:ind w:firstLine="709"/>
        <w:jc w:val="both"/>
        <w:rPr>
          <w:rFonts w:ascii="Times New Roman" w:eastAsia="Calibri" w:hAnsi="Times New Roman" w:cs="Times New Roman"/>
          <w:sz w:val="28"/>
          <w:szCs w:val="28"/>
          <w:lang w:val="ru-RU" w:eastAsia="ru-RU"/>
        </w:rPr>
      </w:pPr>
      <w:r w:rsidRPr="000C4F55">
        <w:rPr>
          <w:rFonts w:ascii="Times New Roman" w:eastAsia="Times New Roman" w:hAnsi="Times New Roman" w:cs="Times New Roman"/>
          <w:bCs/>
          <w:sz w:val="28"/>
          <w:szCs w:val="28"/>
          <w:lang w:val="ru-RU"/>
        </w:rPr>
        <w:t xml:space="preserve">АВТОРЫ: Шатова А.Д., Аксенова Ю.А, </w:t>
      </w:r>
      <w:proofErr w:type="spellStart"/>
      <w:r w:rsidRPr="000C4F55">
        <w:rPr>
          <w:rFonts w:ascii="Times New Roman" w:eastAsia="Times New Roman" w:hAnsi="Times New Roman" w:cs="Times New Roman"/>
          <w:bCs/>
          <w:sz w:val="28"/>
          <w:szCs w:val="28"/>
          <w:lang w:val="ru-RU"/>
        </w:rPr>
        <w:t>Кирилллов</w:t>
      </w:r>
      <w:proofErr w:type="spellEnd"/>
      <w:r w:rsidRPr="000C4F55">
        <w:rPr>
          <w:rFonts w:ascii="Times New Roman" w:eastAsia="Times New Roman" w:hAnsi="Times New Roman" w:cs="Times New Roman"/>
          <w:bCs/>
          <w:sz w:val="28"/>
          <w:szCs w:val="28"/>
          <w:lang w:val="ru-RU"/>
        </w:rPr>
        <w:t xml:space="preserve"> И.Л., Давыдова В.Е., Мищенко И.С.</w:t>
      </w:r>
      <w:r w:rsidRPr="000C4F55">
        <w:rPr>
          <w:rFonts w:ascii="Times New Roman" w:eastAsia="Times New Roman" w:hAnsi="Times New Roman" w:cs="Times New Roman"/>
          <w:sz w:val="28"/>
          <w:szCs w:val="28"/>
          <w:lang w:val="ru-RU"/>
        </w:rPr>
        <w:t xml:space="preserve"> Министерство образования и науки Российской Федерации, Банк России, Москва 2018</w:t>
      </w:r>
      <w:r>
        <w:rPr>
          <w:rFonts w:ascii="Times New Roman" w:eastAsia="Times New Roman" w:hAnsi="Times New Roman" w:cs="Times New Roman"/>
          <w:sz w:val="28"/>
          <w:szCs w:val="28"/>
          <w:lang w:val="ru-RU"/>
        </w:rPr>
        <w:t>.</w:t>
      </w:r>
    </w:p>
    <w:p w:rsidR="009303E0" w:rsidRPr="00106002" w:rsidRDefault="009303E0" w:rsidP="00106002">
      <w:pPr>
        <w:spacing w:before="0" w:beforeAutospacing="0" w:after="0"/>
        <w:ind w:firstLine="709"/>
        <w:jc w:val="both"/>
        <w:rPr>
          <w:rFonts w:ascii="Times New Roman" w:hAnsi="Times New Roman" w:cs="Times New Roman"/>
          <w:sz w:val="28"/>
          <w:lang w:val="ru-RU"/>
        </w:rPr>
      </w:pPr>
      <w:proofErr w:type="gramStart"/>
      <w:r>
        <w:rPr>
          <w:rFonts w:ascii="Times New Roman" w:hAnsi="Times New Roman" w:cs="Times New Roman"/>
          <w:sz w:val="28"/>
          <w:lang w:val="ru-RU"/>
        </w:rPr>
        <w:t xml:space="preserve">Программа </w:t>
      </w:r>
      <w:r w:rsidRPr="00F43F78">
        <w:rPr>
          <w:rFonts w:ascii="Times New Roman" w:hAnsi="Times New Roman" w:cs="Times New Roman"/>
          <w:sz w:val="28"/>
          <w:lang w:val="ru-RU"/>
        </w:rPr>
        <w:t xml:space="preserve"> решает</w:t>
      </w:r>
      <w:proofErr w:type="gramEnd"/>
      <w:r w:rsidRPr="00F43F78">
        <w:rPr>
          <w:rFonts w:ascii="Times New Roman" w:hAnsi="Times New Roman" w:cs="Times New Roman"/>
          <w:sz w:val="28"/>
          <w:lang w:val="ru-RU"/>
        </w:rPr>
        <w:t xml:space="preserve"> задачи общего развития будущего первоклассника, его физических, социальных и психологических функций, необходимых для адаптации и систематического обучения в школе.</w:t>
      </w:r>
      <w:r w:rsidR="00106002">
        <w:rPr>
          <w:rFonts w:ascii="Times New Roman" w:hAnsi="Times New Roman" w:cs="Times New Roman"/>
          <w:sz w:val="28"/>
          <w:lang w:val="ru-RU"/>
        </w:rPr>
        <w:t xml:space="preserve">      </w:t>
      </w:r>
      <w:r w:rsidRPr="00F43F78">
        <w:rPr>
          <w:rFonts w:hAnsi="Times New Roman" w:cs="Times New Roman"/>
          <w:color w:val="000000"/>
          <w:sz w:val="28"/>
          <w:szCs w:val="24"/>
          <w:lang w:val="ru-RU"/>
        </w:rPr>
        <w:t>В</w:t>
      </w:r>
      <w:r>
        <w:rPr>
          <w:rFonts w:hAnsi="Times New Roman" w:cs="Times New Roman"/>
          <w:color w:val="000000"/>
          <w:sz w:val="28"/>
          <w:szCs w:val="24"/>
          <w:lang w:val="ru-RU"/>
        </w:rPr>
        <w:t xml:space="preserve"> </w:t>
      </w:r>
      <w:r w:rsidRPr="00F43F78">
        <w:rPr>
          <w:rFonts w:hAnsi="Times New Roman" w:cs="Times New Roman"/>
          <w:color w:val="000000"/>
          <w:sz w:val="28"/>
          <w:szCs w:val="24"/>
          <w:lang w:val="ru-RU"/>
        </w:rPr>
        <w:t>дополнительном</w:t>
      </w:r>
      <w:r>
        <w:rPr>
          <w:rFonts w:hAnsi="Times New Roman" w:cs="Times New Roman"/>
          <w:color w:val="000000"/>
          <w:sz w:val="28"/>
          <w:szCs w:val="24"/>
          <w:lang w:val="ru-RU"/>
        </w:rPr>
        <w:t xml:space="preserve"> </w:t>
      </w:r>
      <w:r w:rsidRPr="00F43F78">
        <w:rPr>
          <w:rFonts w:hAnsi="Times New Roman" w:cs="Times New Roman"/>
          <w:color w:val="000000"/>
          <w:sz w:val="28"/>
          <w:szCs w:val="24"/>
          <w:lang w:val="ru-RU"/>
        </w:rPr>
        <w:t>образовании</w:t>
      </w:r>
      <w:r>
        <w:rPr>
          <w:rFonts w:hAnsi="Times New Roman" w:cs="Times New Roman"/>
          <w:color w:val="000000"/>
          <w:sz w:val="28"/>
          <w:szCs w:val="24"/>
          <w:lang w:val="ru-RU"/>
        </w:rPr>
        <w:t xml:space="preserve"> </w:t>
      </w:r>
      <w:r w:rsidRPr="00F43F78">
        <w:rPr>
          <w:rFonts w:hAnsi="Times New Roman" w:cs="Times New Roman"/>
          <w:color w:val="000000"/>
          <w:sz w:val="28"/>
          <w:szCs w:val="24"/>
          <w:lang w:val="ru-RU"/>
        </w:rPr>
        <w:t xml:space="preserve">задействовано </w:t>
      </w:r>
      <w:r>
        <w:rPr>
          <w:rFonts w:hAnsi="Times New Roman" w:cs="Times New Roman"/>
          <w:color w:val="000000"/>
          <w:sz w:val="28"/>
          <w:szCs w:val="24"/>
          <w:lang w:val="ru-RU"/>
        </w:rPr>
        <w:t>7</w:t>
      </w:r>
      <w:r w:rsidR="000C4F55">
        <w:rPr>
          <w:rFonts w:hAnsi="Times New Roman" w:cs="Times New Roman"/>
          <w:color w:val="000000"/>
          <w:sz w:val="28"/>
          <w:szCs w:val="24"/>
          <w:lang w:val="ru-RU"/>
        </w:rPr>
        <w:t>%</w:t>
      </w:r>
      <w:r w:rsidRPr="00F43F78">
        <w:rPr>
          <w:rFonts w:hAnsi="Times New Roman" w:cs="Times New Roman"/>
          <w:color w:val="000000"/>
          <w:sz w:val="28"/>
          <w:szCs w:val="24"/>
          <w:lang w:val="ru-RU"/>
        </w:rPr>
        <w:t xml:space="preserve"> воспитанников</w:t>
      </w:r>
      <w:r>
        <w:rPr>
          <w:rFonts w:hAnsi="Times New Roman" w:cs="Times New Roman"/>
          <w:color w:val="000000"/>
          <w:sz w:val="28"/>
          <w:szCs w:val="24"/>
          <w:lang w:val="ru-RU"/>
        </w:rPr>
        <w:t xml:space="preserve"> </w:t>
      </w:r>
      <w:r w:rsidRPr="00F43F78">
        <w:rPr>
          <w:rFonts w:hAnsi="Times New Roman" w:cs="Times New Roman"/>
          <w:color w:val="000000"/>
          <w:sz w:val="28"/>
          <w:szCs w:val="24"/>
          <w:lang w:val="ru-RU"/>
        </w:rPr>
        <w:t>Детского</w:t>
      </w:r>
      <w:r>
        <w:rPr>
          <w:rFonts w:hAnsi="Times New Roman" w:cs="Times New Roman"/>
          <w:color w:val="000000"/>
          <w:sz w:val="28"/>
          <w:szCs w:val="24"/>
          <w:lang w:val="ru-RU"/>
        </w:rPr>
        <w:t xml:space="preserve"> </w:t>
      </w:r>
      <w:r w:rsidRPr="00F43F78">
        <w:rPr>
          <w:rFonts w:hAnsi="Times New Roman" w:cs="Times New Roman"/>
          <w:color w:val="000000"/>
          <w:sz w:val="28"/>
          <w:szCs w:val="24"/>
          <w:lang w:val="ru-RU"/>
        </w:rPr>
        <w:t>сада.</w:t>
      </w:r>
    </w:p>
    <w:p w:rsidR="00106002" w:rsidRPr="00106002" w:rsidRDefault="00106002" w:rsidP="00106002">
      <w:pPr>
        <w:pStyle w:val="ds-markdown-paragraph"/>
        <w:shd w:val="clear" w:color="auto" w:fill="FFFFFF"/>
        <w:spacing w:before="240" w:beforeAutospacing="0" w:after="240" w:afterAutospacing="0"/>
        <w:jc w:val="both"/>
        <w:rPr>
          <w:color w:val="0F1115"/>
          <w:sz w:val="28"/>
        </w:rPr>
      </w:pPr>
      <w:r w:rsidRPr="00106002">
        <w:rPr>
          <w:color w:val="0F1115"/>
          <w:sz w:val="28"/>
        </w:rPr>
        <w:t>Учреждение обеспечивает взаимодействие с социумом. Наблюдается тенденция к расширению и углублению связей детского сада с другими образовательными, медицинскими учреждениями и учреждениями культуры.</w:t>
      </w:r>
    </w:p>
    <w:p w:rsidR="00106002" w:rsidRPr="00106002" w:rsidRDefault="00106002" w:rsidP="00106002">
      <w:pPr>
        <w:pStyle w:val="ds-markdown-paragraph"/>
        <w:shd w:val="clear" w:color="auto" w:fill="FFFFFF"/>
        <w:spacing w:before="240" w:beforeAutospacing="0" w:after="240" w:afterAutospacing="0"/>
        <w:jc w:val="both"/>
        <w:rPr>
          <w:color w:val="0F1115"/>
          <w:sz w:val="28"/>
        </w:rPr>
      </w:pPr>
      <w:r w:rsidRPr="00106002">
        <w:rPr>
          <w:color w:val="0F1115"/>
          <w:sz w:val="28"/>
        </w:rPr>
        <w:t>Творческое сотрудничество с социальными партнёрами осуществляется согласно договорам и плану совместных мероприятий (приказ от 29.08.2025 № 66-ОД).</w:t>
      </w:r>
    </w:p>
    <w:p w:rsidR="00106002" w:rsidRPr="00106002" w:rsidRDefault="00106002" w:rsidP="00106002">
      <w:pPr>
        <w:pStyle w:val="ds-markdown-paragraph"/>
        <w:shd w:val="clear" w:color="auto" w:fill="FFFFFF"/>
        <w:spacing w:before="0" w:beforeAutospacing="0" w:after="0" w:afterAutospacing="0"/>
        <w:jc w:val="both"/>
        <w:rPr>
          <w:color w:val="0F1115"/>
          <w:sz w:val="28"/>
        </w:rPr>
      </w:pPr>
      <w:r w:rsidRPr="00106002">
        <w:rPr>
          <w:rStyle w:val="a6"/>
          <w:color w:val="0F1115"/>
          <w:sz w:val="28"/>
        </w:rPr>
        <w:t>Социальными партнёрами детского сада являются:</w:t>
      </w:r>
    </w:p>
    <w:p w:rsidR="00106002" w:rsidRPr="00106002" w:rsidRDefault="00106002" w:rsidP="00106002">
      <w:pPr>
        <w:pStyle w:val="ds-markdown-paragraph"/>
        <w:numPr>
          <w:ilvl w:val="0"/>
          <w:numId w:val="39"/>
        </w:numPr>
        <w:shd w:val="clear" w:color="auto" w:fill="FFFFFF"/>
        <w:spacing w:before="0" w:beforeAutospacing="0" w:after="0" w:afterAutospacing="0"/>
        <w:ind w:left="0" w:firstLine="0"/>
        <w:jc w:val="both"/>
        <w:rPr>
          <w:color w:val="0F1115"/>
          <w:sz w:val="28"/>
        </w:rPr>
      </w:pPr>
      <w:r w:rsidRPr="00106002">
        <w:rPr>
          <w:color w:val="0F1115"/>
          <w:sz w:val="28"/>
        </w:rPr>
        <w:t>ГБУ «Детская больница №1» города Аргун;</w:t>
      </w:r>
    </w:p>
    <w:p w:rsidR="00106002" w:rsidRPr="00106002" w:rsidRDefault="00106002" w:rsidP="00106002">
      <w:pPr>
        <w:pStyle w:val="ds-markdown-paragraph"/>
        <w:numPr>
          <w:ilvl w:val="0"/>
          <w:numId w:val="39"/>
        </w:numPr>
        <w:shd w:val="clear" w:color="auto" w:fill="FFFFFF"/>
        <w:spacing w:after="0" w:afterAutospacing="0"/>
        <w:ind w:left="0" w:firstLine="0"/>
        <w:jc w:val="both"/>
        <w:rPr>
          <w:color w:val="0F1115"/>
          <w:sz w:val="28"/>
        </w:rPr>
      </w:pPr>
      <w:r w:rsidRPr="00106002">
        <w:rPr>
          <w:color w:val="0F1115"/>
          <w:sz w:val="28"/>
        </w:rPr>
        <w:t>Управление Государственной инспекции безопасности дорожного движения Отдела внутренних дел Российской Федерации по городу Аргун;</w:t>
      </w:r>
    </w:p>
    <w:p w:rsidR="00106002" w:rsidRPr="00106002" w:rsidRDefault="00106002" w:rsidP="00106002">
      <w:pPr>
        <w:pStyle w:val="ds-markdown-paragraph"/>
        <w:numPr>
          <w:ilvl w:val="0"/>
          <w:numId w:val="39"/>
        </w:numPr>
        <w:shd w:val="clear" w:color="auto" w:fill="FFFFFF"/>
        <w:spacing w:after="0" w:afterAutospacing="0"/>
        <w:ind w:left="0" w:firstLine="0"/>
        <w:jc w:val="both"/>
        <w:rPr>
          <w:color w:val="0F1115"/>
          <w:sz w:val="28"/>
        </w:rPr>
      </w:pPr>
      <w:r w:rsidRPr="00106002">
        <w:rPr>
          <w:color w:val="0F1115"/>
          <w:sz w:val="28"/>
        </w:rPr>
        <w:t>МЧС города Аргун;</w:t>
      </w:r>
    </w:p>
    <w:p w:rsidR="00106002" w:rsidRPr="00106002" w:rsidRDefault="00106002" w:rsidP="00106002">
      <w:pPr>
        <w:pStyle w:val="ds-markdown-paragraph"/>
        <w:numPr>
          <w:ilvl w:val="0"/>
          <w:numId w:val="39"/>
        </w:numPr>
        <w:shd w:val="clear" w:color="auto" w:fill="FFFFFF"/>
        <w:spacing w:after="0" w:afterAutospacing="0"/>
        <w:ind w:left="0" w:firstLine="0"/>
        <w:jc w:val="both"/>
        <w:rPr>
          <w:color w:val="0F1115"/>
          <w:sz w:val="28"/>
        </w:rPr>
      </w:pPr>
      <w:proofErr w:type="spellStart"/>
      <w:r w:rsidRPr="00106002">
        <w:rPr>
          <w:color w:val="0F1115"/>
          <w:sz w:val="28"/>
        </w:rPr>
        <w:t>Аргунский</w:t>
      </w:r>
      <w:proofErr w:type="spellEnd"/>
      <w:r w:rsidRPr="00106002">
        <w:rPr>
          <w:color w:val="0F1115"/>
          <w:sz w:val="28"/>
        </w:rPr>
        <w:t xml:space="preserve"> центр психолого-медико-социального сопровождения.</w:t>
      </w:r>
    </w:p>
    <w:p w:rsidR="00106002" w:rsidRPr="00106002" w:rsidRDefault="00106002" w:rsidP="00106002">
      <w:pPr>
        <w:pStyle w:val="ds-markdown-paragraph"/>
        <w:shd w:val="clear" w:color="auto" w:fill="FFFFFF"/>
        <w:spacing w:before="0" w:beforeAutospacing="0" w:after="240" w:afterAutospacing="0"/>
        <w:jc w:val="both"/>
        <w:rPr>
          <w:color w:val="0F1115"/>
          <w:sz w:val="28"/>
        </w:rPr>
      </w:pPr>
      <w:r w:rsidRPr="00106002">
        <w:rPr>
          <w:color w:val="0F1115"/>
          <w:sz w:val="28"/>
        </w:rPr>
        <w:t>ДОУ продолжило сотрудничество с ГИБДД г. Аргун по вопросам профилактики детского дорожно-транспортного травматизма и обучения детей правилам дорожного движения. Педагоги старших и подготовительных к школе групп обучают воспитанников правилам дорожного движения. С детьми старшей и подготовительной к школе групп проводились занятия социально-педагогической направленности «Дорожная азбука» в МБДОУ «Детский сад №2 «Солнышко» города Аргун.</w:t>
      </w:r>
    </w:p>
    <w:p w:rsidR="00106002" w:rsidRPr="00E53527" w:rsidRDefault="00106002" w:rsidP="009303E0">
      <w:pPr>
        <w:spacing w:before="0" w:beforeAutospacing="0" w:after="0"/>
        <w:ind w:firstLine="709"/>
        <w:jc w:val="both"/>
        <w:rPr>
          <w:rFonts w:ascii="Times New Roman" w:hAnsi="Times New Roman" w:cs="Times New Roman"/>
          <w:sz w:val="28"/>
          <w:lang w:val="ru-RU"/>
        </w:rPr>
      </w:pPr>
    </w:p>
    <w:p w:rsidR="009303E0" w:rsidRPr="009303E0" w:rsidRDefault="00871B31" w:rsidP="00871B31">
      <w:pPr>
        <w:spacing w:before="0" w:beforeAutospacing="0" w:after="0" w:afterAutospacing="0" w:line="276" w:lineRule="auto"/>
        <w:ind w:left="360"/>
        <w:contextualSpacing/>
        <w:jc w:val="center"/>
        <w:rPr>
          <w:rFonts w:ascii="Times New Roman" w:eastAsia="Calibri" w:hAnsi="Times New Roman" w:cs="Times New Roman"/>
          <w:b/>
          <w:bCs/>
          <w:color w:val="000000"/>
          <w:sz w:val="28"/>
          <w:szCs w:val="28"/>
          <w:lang w:val="ru-RU"/>
        </w:rPr>
      </w:pPr>
      <w:r>
        <w:rPr>
          <w:rFonts w:ascii="Times New Roman" w:eastAsia="Calibri" w:hAnsi="Times New Roman" w:cs="Times New Roman"/>
          <w:b/>
          <w:bCs/>
          <w:color w:val="000000"/>
          <w:sz w:val="28"/>
          <w:szCs w:val="28"/>
        </w:rPr>
        <w:lastRenderedPageBreak/>
        <w:t>V</w:t>
      </w:r>
      <w:r w:rsidRPr="00871B31">
        <w:rPr>
          <w:rFonts w:ascii="Times New Roman" w:eastAsia="Calibri" w:hAnsi="Times New Roman" w:cs="Times New Roman"/>
          <w:b/>
          <w:bCs/>
          <w:color w:val="000000"/>
          <w:sz w:val="28"/>
          <w:szCs w:val="28"/>
          <w:lang w:val="ru-RU"/>
        </w:rPr>
        <w:t>.</w:t>
      </w:r>
      <w:r w:rsidR="009303E0" w:rsidRPr="009303E0">
        <w:rPr>
          <w:rFonts w:ascii="Times New Roman" w:eastAsia="Calibri" w:hAnsi="Times New Roman" w:cs="Times New Roman"/>
          <w:b/>
          <w:bCs/>
          <w:color w:val="000000"/>
          <w:sz w:val="28"/>
          <w:szCs w:val="28"/>
          <w:lang w:val="ru-RU"/>
        </w:rPr>
        <w:t>Оценка качества кадрового обеспечения</w:t>
      </w:r>
    </w:p>
    <w:p w:rsidR="00075230" w:rsidRPr="00075230" w:rsidRDefault="009303E0" w:rsidP="000D1387">
      <w:pPr>
        <w:numPr>
          <w:ilvl w:val="0"/>
          <w:numId w:val="21"/>
        </w:numPr>
        <w:tabs>
          <w:tab w:val="left" w:pos="0"/>
          <w:tab w:val="num" w:pos="567"/>
        </w:tabs>
        <w:spacing w:before="0" w:beforeAutospacing="0" w:after="0" w:afterAutospacing="0"/>
        <w:ind w:left="0" w:firstLine="0"/>
        <w:jc w:val="both"/>
        <w:rPr>
          <w:rFonts w:eastAsia="Times New Roman" w:cstheme="minorHAnsi"/>
          <w:color w:val="000000"/>
          <w:sz w:val="28"/>
          <w:szCs w:val="28"/>
          <w:lang w:val="ru-RU" w:eastAsia="ru-RU"/>
        </w:rPr>
      </w:pPr>
      <w:r w:rsidRPr="009303E0">
        <w:rPr>
          <w:rFonts w:ascii="Times New Roman" w:hAnsi="Times New Roman" w:cs="Times New Roman"/>
          <w:color w:val="000000"/>
          <w:sz w:val="28"/>
          <w:szCs w:val="28"/>
          <w:lang w:val="ru-RU"/>
        </w:rPr>
        <w:t>Детский сад укомплектован педагогами на</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100</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процентов согласно штатному расписанию. Всего работают 8</w:t>
      </w:r>
      <w:r w:rsidR="00871B31" w:rsidRPr="00B57CCE">
        <w:rPr>
          <w:rFonts w:ascii="Times New Roman" w:hAnsi="Times New Roman" w:cs="Times New Roman"/>
          <w:color w:val="000000"/>
          <w:sz w:val="28"/>
          <w:szCs w:val="28"/>
          <w:lang w:val="ru-RU"/>
        </w:rPr>
        <w:t>4</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 xml:space="preserve">человек. </w:t>
      </w:r>
    </w:p>
    <w:p w:rsidR="00075230" w:rsidRPr="00075230" w:rsidRDefault="00075230" w:rsidP="000D1387">
      <w:pPr>
        <w:numPr>
          <w:ilvl w:val="0"/>
          <w:numId w:val="21"/>
        </w:numPr>
        <w:tabs>
          <w:tab w:val="left" w:pos="0"/>
          <w:tab w:val="num" w:pos="567"/>
        </w:tabs>
        <w:spacing w:before="0" w:beforeAutospacing="0" w:after="0" w:afterAutospacing="0"/>
        <w:ind w:left="0" w:firstLine="0"/>
        <w:jc w:val="both"/>
        <w:rPr>
          <w:rFonts w:eastAsia="Times New Roman" w:cstheme="minorHAnsi"/>
          <w:color w:val="000000"/>
          <w:sz w:val="28"/>
          <w:szCs w:val="28"/>
          <w:lang w:val="ru-RU" w:eastAsia="ru-RU"/>
        </w:rPr>
      </w:pPr>
      <w:r w:rsidRPr="00075230">
        <w:rPr>
          <w:rFonts w:eastAsia="Times New Roman" w:cstheme="minorHAnsi"/>
          <w:color w:val="000000"/>
          <w:sz w:val="28"/>
          <w:szCs w:val="28"/>
          <w:lang w:val="ru-RU" w:eastAsia="ru-RU"/>
        </w:rPr>
        <w:t>Старший воспитатель;</w:t>
      </w:r>
    </w:p>
    <w:p w:rsidR="00075230" w:rsidRPr="00075230" w:rsidRDefault="00075230" w:rsidP="000D1387">
      <w:pPr>
        <w:numPr>
          <w:ilvl w:val="0"/>
          <w:numId w:val="21"/>
        </w:numPr>
        <w:tabs>
          <w:tab w:val="left" w:pos="0"/>
          <w:tab w:val="num" w:pos="567"/>
        </w:tabs>
        <w:spacing w:before="0" w:beforeAutospacing="0" w:after="0" w:afterAutospacing="0"/>
        <w:ind w:left="0" w:firstLine="0"/>
        <w:jc w:val="both"/>
        <w:rPr>
          <w:rFonts w:eastAsia="Times New Roman" w:cstheme="minorHAnsi"/>
          <w:color w:val="000000"/>
          <w:sz w:val="28"/>
          <w:szCs w:val="28"/>
          <w:lang w:val="ru-RU" w:eastAsia="ru-RU"/>
        </w:rPr>
      </w:pPr>
      <w:r w:rsidRPr="00075230">
        <w:rPr>
          <w:rFonts w:eastAsia="Times New Roman" w:cstheme="minorHAnsi"/>
          <w:color w:val="000000"/>
          <w:sz w:val="28"/>
          <w:szCs w:val="28"/>
          <w:lang w:val="ru-RU" w:eastAsia="ru-RU"/>
        </w:rPr>
        <w:t>Инструктор по физической культуре;</w:t>
      </w:r>
    </w:p>
    <w:p w:rsidR="00075230" w:rsidRPr="00075230" w:rsidRDefault="00075230" w:rsidP="000D1387">
      <w:pPr>
        <w:numPr>
          <w:ilvl w:val="0"/>
          <w:numId w:val="21"/>
        </w:numPr>
        <w:tabs>
          <w:tab w:val="left" w:pos="0"/>
          <w:tab w:val="num" w:pos="567"/>
        </w:tabs>
        <w:spacing w:before="0" w:beforeAutospacing="0" w:after="0" w:afterAutospacing="0"/>
        <w:ind w:left="0" w:firstLine="0"/>
        <w:jc w:val="both"/>
        <w:rPr>
          <w:rFonts w:eastAsia="Times New Roman" w:cstheme="minorHAnsi"/>
          <w:color w:val="000000"/>
          <w:sz w:val="28"/>
          <w:szCs w:val="28"/>
          <w:lang w:val="ru-RU" w:eastAsia="ru-RU"/>
        </w:rPr>
      </w:pPr>
      <w:r w:rsidRPr="00075230">
        <w:rPr>
          <w:rFonts w:eastAsia="Times New Roman" w:cstheme="minorHAnsi"/>
          <w:color w:val="000000"/>
          <w:sz w:val="28"/>
          <w:szCs w:val="28"/>
          <w:lang w:val="ru-RU" w:eastAsia="ru-RU"/>
        </w:rPr>
        <w:t xml:space="preserve">Учитель-логопед; </w:t>
      </w:r>
    </w:p>
    <w:p w:rsidR="00075230" w:rsidRPr="00075230" w:rsidRDefault="00075230" w:rsidP="000D1387">
      <w:pPr>
        <w:numPr>
          <w:ilvl w:val="0"/>
          <w:numId w:val="21"/>
        </w:numPr>
        <w:tabs>
          <w:tab w:val="left" w:pos="0"/>
          <w:tab w:val="num" w:pos="567"/>
        </w:tabs>
        <w:spacing w:before="0" w:beforeAutospacing="0" w:after="0" w:afterAutospacing="0"/>
        <w:ind w:left="0" w:firstLine="0"/>
        <w:jc w:val="both"/>
        <w:rPr>
          <w:rFonts w:eastAsia="Times New Roman" w:cstheme="minorHAnsi"/>
          <w:color w:val="000000"/>
          <w:sz w:val="28"/>
          <w:szCs w:val="28"/>
          <w:lang w:val="ru-RU" w:eastAsia="ru-RU"/>
        </w:rPr>
      </w:pPr>
      <w:r w:rsidRPr="00075230">
        <w:rPr>
          <w:rFonts w:eastAsia="Times New Roman" w:cstheme="minorHAnsi"/>
          <w:color w:val="000000"/>
          <w:sz w:val="28"/>
          <w:szCs w:val="28"/>
          <w:lang w:val="ru-RU" w:eastAsia="ru-RU"/>
        </w:rPr>
        <w:t>Педагог-психолог;</w:t>
      </w:r>
    </w:p>
    <w:p w:rsidR="00075230" w:rsidRPr="00075230" w:rsidRDefault="00075230" w:rsidP="000D1387">
      <w:pPr>
        <w:numPr>
          <w:ilvl w:val="0"/>
          <w:numId w:val="21"/>
        </w:numPr>
        <w:tabs>
          <w:tab w:val="left" w:pos="0"/>
          <w:tab w:val="num" w:pos="567"/>
        </w:tabs>
        <w:spacing w:before="0" w:beforeAutospacing="0" w:after="0" w:afterAutospacing="0"/>
        <w:ind w:left="0" w:firstLine="0"/>
        <w:jc w:val="both"/>
        <w:rPr>
          <w:rFonts w:eastAsia="Times New Roman" w:cstheme="minorHAnsi"/>
          <w:color w:val="000000"/>
          <w:sz w:val="28"/>
          <w:szCs w:val="28"/>
          <w:lang w:val="ru-RU" w:eastAsia="ru-RU"/>
        </w:rPr>
      </w:pPr>
      <w:r w:rsidRPr="00075230">
        <w:rPr>
          <w:rFonts w:eastAsia="Times New Roman" w:cstheme="minorHAnsi"/>
          <w:color w:val="000000"/>
          <w:sz w:val="28"/>
          <w:szCs w:val="28"/>
          <w:lang w:val="ru-RU" w:eastAsia="ru-RU"/>
        </w:rPr>
        <w:t>Педагог дополнительного образования.</w:t>
      </w:r>
    </w:p>
    <w:p w:rsidR="00075230" w:rsidRPr="00075230" w:rsidRDefault="00075230" w:rsidP="000D1387">
      <w:pPr>
        <w:numPr>
          <w:ilvl w:val="0"/>
          <w:numId w:val="21"/>
        </w:numPr>
        <w:tabs>
          <w:tab w:val="left" w:pos="0"/>
          <w:tab w:val="num" w:pos="567"/>
        </w:tabs>
        <w:spacing w:before="0" w:beforeAutospacing="0" w:after="0" w:afterAutospacing="0"/>
        <w:ind w:left="0" w:firstLine="0"/>
        <w:jc w:val="both"/>
        <w:rPr>
          <w:rFonts w:eastAsia="Times New Roman" w:cstheme="minorHAnsi"/>
          <w:color w:val="000000"/>
          <w:sz w:val="28"/>
          <w:szCs w:val="28"/>
          <w:lang w:val="ru-RU" w:eastAsia="ru-RU"/>
        </w:rPr>
      </w:pPr>
      <w:r w:rsidRPr="00075230">
        <w:rPr>
          <w:rFonts w:eastAsia="Times New Roman" w:cstheme="minorHAnsi"/>
          <w:color w:val="000000"/>
          <w:sz w:val="28"/>
          <w:szCs w:val="28"/>
          <w:lang w:val="ru-RU" w:eastAsia="ru-RU"/>
        </w:rPr>
        <w:t xml:space="preserve">24 воспитателя.  </w:t>
      </w:r>
    </w:p>
    <w:p w:rsidR="00106002" w:rsidRDefault="00075230" w:rsidP="00075230">
      <w:pPr>
        <w:spacing w:before="0" w:beforeAutospacing="0" w:after="0" w:afterAutospacing="0"/>
        <w:ind w:firstLine="709"/>
        <w:jc w:val="both"/>
        <w:rPr>
          <w:rFonts w:cstheme="minorHAnsi"/>
          <w:color w:val="000000"/>
          <w:sz w:val="28"/>
          <w:szCs w:val="28"/>
          <w:lang w:val="ru-RU"/>
        </w:rPr>
      </w:pPr>
      <w:r w:rsidRPr="00075230">
        <w:rPr>
          <w:rFonts w:cstheme="minorHAnsi"/>
          <w:color w:val="000000"/>
          <w:sz w:val="28"/>
          <w:szCs w:val="28"/>
          <w:lang w:val="ru-RU"/>
        </w:rPr>
        <w:t>Педагогический коллектив МБДОУ насчитывает 5</w:t>
      </w:r>
      <w:r w:rsidRPr="00075230">
        <w:rPr>
          <w:rFonts w:cstheme="minorHAnsi"/>
          <w:color w:val="000000"/>
          <w:sz w:val="28"/>
          <w:szCs w:val="28"/>
        </w:rPr>
        <w:t> </w:t>
      </w:r>
      <w:r w:rsidRPr="00075230">
        <w:rPr>
          <w:rFonts w:cstheme="minorHAnsi"/>
          <w:color w:val="000000"/>
          <w:sz w:val="28"/>
          <w:szCs w:val="28"/>
          <w:lang w:val="ru-RU"/>
        </w:rPr>
        <w:t>специалистов.</w:t>
      </w:r>
    </w:p>
    <w:p w:rsidR="00075230" w:rsidRPr="00075230" w:rsidRDefault="00075230" w:rsidP="00075230">
      <w:pPr>
        <w:spacing w:before="0" w:beforeAutospacing="0" w:after="0" w:afterAutospacing="0"/>
        <w:ind w:firstLine="709"/>
        <w:jc w:val="both"/>
        <w:rPr>
          <w:rFonts w:cstheme="minorHAnsi"/>
          <w:color w:val="000000"/>
          <w:sz w:val="28"/>
          <w:szCs w:val="28"/>
          <w:lang w:val="ru-RU"/>
        </w:rPr>
      </w:pPr>
      <w:r w:rsidRPr="00075230">
        <w:rPr>
          <w:rFonts w:cstheme="minorHAnsi"/>
          <w:color w:val="000000"/>
          <w:sz w:val="28"/>
          <w:szCs w:val="28"/>
          <w:lang w:val="ru-RU"/>
        </w:rPr>
        <w:t xml:space="preserve"> </w:t>
      </w:r>
    </w:p>
    <w:tbl>
      <w:tblPr>
        <w:tblStyle w:val="a9"/>
        <w:tblW w:w="9781" w:type="dxa"/>
        <w:tblInd w:w="-34" w:type="dxa"/>
        <w:tblLayout w:type="fixed"/>
        <w:tblLook w:val="04A0" w:firstRow="1" w:lastRow="0" w:firstColumn="1" w:lastColumn="0" w:noHBand="0" w:noVBand="1"/>
      </w:tblPr>
      <w:tblGrid>
        <w:gridCol w:w="7088"/>
        <w:gridCol w:w="1423"/>
        <w:gridCol w:w="1270"/>
      </w:tblGrid>
      <w:tr w:rsidR="009303E0" w:rsidRPr="009303E0" w:rsidTr="00DD0C17">
        <w:trPr>
          <w:trHeight w:val="142"/>
        </w:trPr>
        <w:tc>
          <w:tcPr>
            <w:tcW w:w="7088" w:type="dxa"/>
            <w:tcBorders>
              <w:top w:val="single" w:sz="4" w:space="0" w:color="auto"/>
              <w:left w:val="single" w:sz="4" w:space="0" w:color="auto"/>
              <w:bottom w:val="single" w:sz="4" w:space="0" w:color="auto"/>
              <w:right w:val="single" w:sz="4" w:space="0" w:color="auto"/>
            </w:tcBorders>
          </w:tcPr>
          <w:p w:rsidR="009303E0" w:rsidRPr="009303E0" w:rsidRDefault="009303E0" w:rsidP="009303E0">
            <w:pPr>
              <w:jc w:val="both"/>
              <w:rPr>
                <w:rFonts w:ascii="Times New Roman" w:hAnsi="Times New Roman"/>
                <w:sz w:val="24"/>
                <w:szCs w:val="24"/>
              </w:rPr>
            </w:pPr>
          </w:p>
        </w:tc>
        <w:tc>
          <w:tcPr>
            <w:tcW w:w="1423" w:type="dxa"/>
            <w:tcBorders>
              <w:top w:val="single" w:sz="4" w:space="0" w:color="auto"/>
              <w:left w:val="single" w:sz="4" w:space="0" w:color="auto"/>
              <w:bottom w:val="single" w:sz="4" w:space="0" w:color="auto"/>
              <w:right w:val="single" w:sz="4" w:space="0" w:color="auto"/>
            </w:tcBorders>
            <w:hideMark/>
          </w:tcPr>
          <w:p w:rsidR="009303E0" w:rsidRPr="009303E0" w:rsidRDefault="009303E0" w:rsidP="00DD0C17">
            <w:pPr>
              <w:jc w:val="center"/>
              <w:rPr>
                <w:rFonts w:ascii="Times New Roman" w:hAnsi="Times New Roman"/>
                <w:sz w:val="24"/>
                <w:szCs w:val="24"/>
              </w:rPr>
            </w:pPr>
            <w:r w:rsidRPr="009303E0">
              <w:rPr>
                <w:rFonts w:ascii="Times New Roman" w:hAnsi="Times New Roman"/>
                <w:sz w:val="24"/>
                <w:szCs w:val="24"/>
              </w:rPr>
              <w:t>количество</w:t>
            </w:r>
          </w:p>
        </w:tc>
        <w:tc>
          <w:tcPr>
            <w:tcW w:w="1270"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w:t>
            </w:r>
          </w:p>
        </w:tc>
      </w:tr>
      <w:tr w:rsidR="009303E0" w:rsidRPr="009303E0" w:rsidTr="00075230">
        <w:trPr>
          <w:trHeight w:val="142"/>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Всего педагогов</w:t>
            </w:r>
          </w:p>
        </w:tc>
        <w:tc>
          <w:tcPr>
            <w:tcW w:w="1423" w:type="dxa"/>
            <w:tcBorders>
              <w:top w:val="single" w:sz="4" w:space="0" w:color="auto"/>
              <w:left w:val="single" w:sz="4" w:space="0" w:color="auto"/>
              <w:bottom w:val="single" w:sz="4" w:space="0" w:color="auto"/>
              <w:right w:val="single" w:sz="4" w:space="0" w:color="auto"/>
            </w:tcBorders>
            <w:hideMark/>
          </w:tcPr>
          <w:p w:rsidR="009303E0" w:rsidRPr="009303E0" w:rsidRDefault="00871B31" w:rsidP="00DD0C17">
            <w:pPr>
              <w:jc w:val="center"/>
              <w:rPr>
                <w:rFonts w:ascii="Times New Roman" w:hAnsi="Times New Roman"/>
                <w:sz w:val="24"/>
                <w:szCs w:val="24"/>
                <w:lang w:val="en-US"/>
              </w:rPr>
            </w:pPr>
            <w:r>
              <w:rPr>
                <w:rFonts w:ascii="Times New Roman" w:hAnsi="Times New Roman"/>
                <w:sz w:val="24"/>
                <w:szCs w:val="24"/>
                <w:lang w:val="en-US"/>
              </w:rPr>
              <w:t>29</w:t>
            </w:r>
          </w:p>
        </w:tc>
        <w:tc>
          <w:tcPr>
            <w:tcW w:w="1270"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100</w:t>
            </w:r>
          </w:p>
        </w:tc>
      </w:tr>
      <w:tr w:rsidR="009303E0" w:rsidRPr="009303E0" w:rsidTr="00DD0C17">
        <w:trPr>
          <w:trHeight w:val="275"/>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Педагогов с высшей категорией</w:t>
            </w:r>
          </w:p>
        </w:tc>
        <w:tc>
          <w:tcPr>
            <w:tcW w:w="1423" w:type="dxa"/>
            <w:tcBorders>
              <w:top w:val="single" w:sz="4" w:space="0" w:color="auto"/>
              <w:left w:val="single" w:sz="4" w:space="0" w:color="auto"/>
              <w:bottom w:val="single" w:sz="4" w:space="0" w:color="auto"/>
              <w:right w:val="single" w:sz="4" w:space="0" w:color="auto"/>
            </w:tcBorders>
            <w:hideMark/>
          </w:tcPr>
          <w:p w:rsidR="009303E0" w:rsidRPr="009303E0" w:rsidRDefault="009303E0" w:rsidP="00DD0C17">
            <w:pPr>
              <w:jc w:val="center"/>
              <w:rPr>
                <w:rFonts w:ascii="Times New Roman" w:hAnsi="Times New Roman"/>
                <w:sz w:val="24"/>
                <w:szCs w:val="24"/>
              </w:rPr>
            </w:pPr>
            <w:r w:rsidRPr="009303E0">
              <w:rPr>
                <w:rFonts w:ascii="Times New Roman" w:hAnsi="Times New Roman"/>
                <w:sz w:val="24"/>
                <w:szCs w:val="24"/>
              </w:rPr>
              <w:t>3</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871B31" w:rsidP="009303E0">
            <w:pPr>
              <w:jc w:val="both"/>
              <w:rPr>
                <w:rFonts w:ascii="Times New Roman" w:hAnsi="Times New Roman"/>
                <w:sz w:val="24"/>
                <w:szCs w:val="24"/>
              </w:rPr>
            </w:pPr>
            <w:r>
              <w:rPr>
                <w:rFonts w:ascii="Times New Roman" w:hAnsi="Times New Roman"/>
                <w:sz w:val="24"/>
                <w:szCs w:val="24"/>
                <w:lang w:val="en-US"/>
              </w:rPr>
              <w:t>10</w:t>
            </w:r>
            <w:r w:rsidR="009303E0" w:rsidRPr="009303E0">
              <w:rPr>
                <w:rFonts w:ascii="Times New Roman" w:hAnsi="Times New Roman"/>
                <w:sz w:val="24"/>
                <w:szCs w:val="24"/>
              </w:rPr>
              <w:t>%</w:t>
            </w:r>
          </w:p>
        </w:tc>
      </w:tr>
      <w:tr w:rsidR="00DD0C17" w:rsidRPr="009303E0" w:rsidTr="00DD0C17">
        <w:trPr>
          <w:trHeight w:val="264"/>
        </w:trPr>
        <w:tc>
          <w:tcPr>
            <w:tcW w:w="7088" w:type="dxa"/>
            <w:tcBorders>
              <w:top w:val="single" w:sz="4" w:space="0" w:color="auto"/>
              <w:left w:val="single" w:sz="4" w:space="0" w:color="auto"/>
              <w:bottom w:val="single" w:sz="4" w:space="0" w:color="auto"/>
              <w:right w:val="single" w:sz="4" w:space="0" w:color="auto"/>
            </w:tcBorders>
          </w:tcPr>
          <w:p w:rsidR="00DD0C17" w:rsidRPr="009303E0" w:rsidRDefault="00DD0C17" w:rsidP="009303E0">
            <w:pPr>
              <w:jc w:val="both"/>
              <w:rPr>
                <w:rFonts w:ascii="Times New Roman" w:hAnsi="Times New Roman"/>
                <w:sz w:val="24"/>
                <w:szCs w:val="24"/>
              </w:rPr>
            </w:pPr>
            <w:r w:rsidRPr="009303E0">
              <w:rPr>
                <w:rFonts w:ascii="Times New Roman" w:hAnsi="Times New Roman"/>
                <w:sz w:val="24"/>
                <w:szCs w:val="24"/>
              </w:rPr>
              <w:t>С первой категорией</w:t>
            </w:r>
          </w:p>
        </w:tc>
        <w:tc>
          <w:tcPr>
            <w:tcW w:w="1423" w:type="dxa"/>
            <w:tcBorders>
              <w:top w:val="single" w:sz="4" w:space="0" w:color="auto"/>
              <w:left w:val="single" w:sz="4" w:space="0" w:color="auto"/>
              <w:bottom w:val="single" w:sz="4" w:space="0" w:color="auto"/>
              <w:right w:val="single" w:sz="4" w:space="0" w:color="auto"/>
            </w:tcBorders>
          </w:tcPr>
          <w:p w:rsidR="00DD0C17" w:rsidRPr="009303E0" w:rsidRDefault="00DD0C17" w:rsidP="00DD0C17">
            <w:pPr>
              <w:jc w:val="center"/>
              <w:rPr>
                <w:rFonts w:ascii="Times New Roman" w:hAnsi="Times New Roman"/>
                <w:sz w:val="24"/>
                <w:szCs w:val="24"/>
              </w:rPr>
            </w:pPr>
            <w:r>
              <w:rPr>
                <w:rFonts w:ascii="Times New Roman" w:hAnsi="Times New Roman"/>
                <w:sz w:val="24"/>
                <w:szCs w:val="24"/>
                <w:lang w:val="en-US"/>
              </w:rPr>
              <w:t>1</w:t>
            </w:r>
          </w:p>
        </w:tc>
        <w:tc>
          <w:tcPr>
            <w:tcW w:w="1270" w:type="dxa"/>
            <w:tcBorders>
              <w:top w:val="single" w:sz="4" w:space="0" w:color="auto"/>
              <w:left w:val="single" w:sz="4" w:space="0" w:color="auto"/>
              <w:bottom w:val="single" w:sz="4" w:space="0" w:color="auto"/>
              <w:right w:val="single" w:sz="4" w:space="0" w:color="auto"/>
            </w:tcBorders>
          </w:tcPr>
          <w:p w:rsidR="00DD0C17" w:rsidRDefault="00DD0C17" w:rsidP="009303E0">
            <w:pPr>
              <w:jc w:val="both"/>
              <w:rPr>
                <w:rFonts w:ascii="Times New Roman" w:hAnsi="Times New Roman"/>
                <w:sz w:val="24"/>
                <w:szCs w:val="24"/>
              </w:rPr>
            </w:pPr>
            <w:r>
              <w:rPr>
                <w:rFonts w:ascii="Times New Roman" w:hAnsi="Times New Roman"/>
                <w:sz w:val="24"/>
                <w:szCs w:val="24"/>
                <w:lang w:val="en-US"/>
              </w:rPr>
              <w:t>3</w:t>
            </w:r>
            <w:r w:rsidRPr="009303E0">
              <w:rPr>
                <w:rFonts w:ascii="Times New Roman" w:hAnsi="Times New Roman"/>
                <w:sz w:val="24"/>
                <w:szCs w:val="24"/>
              </w:rPr>
              <w:t>%</w:t>
            </w:r>
          </w:p>
        </w:tc>
      </w:tr>
      <w:tr w:rsidR="00DD0C17" w:rsidRPr="009303E0" w:rsidTr="00212D13">
        <w:trPr>
          <w:trHeight w:val="290"/>
        </w:trPr>
        <w:tc>
          <w:tcPr>
            <w:tcW w:w="7088" w:type="dxa"/>
            <w:tcBorders>
              <w:top w:val="single" w:sz="4" w:space="0" w:color="auto"/>
              <w:left w:val="single" w:sz="4" w:space="0" w:color="auto"/>
              <w:bottom w:val="single" w:sz="4" w:space="0" w:color="auto"/>
              <w:right w:val="single" w:sz="4" w:space="0" w:color="auto"/>
            </w:tcBorders>
          </w:tcPr>
          <w:p w:rsidR="00DD0C17" w:rsidRPr="009303E0" w:rsidRDefault="00DD0C17" w:rsidP="00DD0C17">
            <w:pPr>
              <w:jc w:val="both"/>
              <w:rPr>
                <w:rFonts w:ascii="Times New Roman" w:hAnsi="Times New Roman"/>
                <w:sz w:val="24"/>
                <w:szCs w:val="24"/>
              </w:rPr>
            </w:pPr>
            <w:r w:rsidRPr="009303E0">
              <w:rPr>
                <w:rFonts w:ascii="Times New Roman" w:hAnsi="Times New Roman"/>
                <w:sz w:val="24"/>
                <w:szCs w:val="24"/>
              </w:rPr>
              <w:t>Без категории</w:t>
            </w:r>
          </w:p>
        </w:tc>
        <w:tc>
          <w:tcPr>
            <w:tcW w:w="1423" w:type="dxa"/>
            <w:tcBorders>
              <w:top w:val="single" w:sz="4" w:space="0" w:color="auto"/>
              <w:left w:val="single" w:sz="4" w:space="0" w:color="auto"/>
              <w:bottom w:val="single" w:sz="4" w:space="0" w:color="auto"/>
              <w:right w:val="single" w:sz="4" w:space="0" w:color="auto"/>
            </w:tcBorders>
          </w:tcPr>
          <w:p w:rsidR="00DD0C17" w:rsidRPr="009303E0" w:rsidRDefault="00DD0C17" w:rsidP="00DD0C17">
            <w:pPr>
              <w:jc w:val="center"/>
              <w:rPr>
                <w:rFonts w:ascii="Times New Roman" w:hAnsi="Times New Roman"/>
                <w:sz w:val="24"/>
                <w:szCs w:val="24"/>
              </w:rPr>
            </w:pPr>
            <w:r w:rsidRPr="009303E0">
              <w:rPr>
                <w:rFonts w:ascii="Times New Roman" w:hAnsi="Times New Roman"/>
                <w:sz w:val="24"/>
                <w:szCs w:val="24"/>
              </w:rPr>
              <w:t>2</w:t>
            </w:r>
            <w:r>
              <w:rPr>
                <w:rFonts w:ascii="Times New Roman" w:hAnsi="Times New Roman"/>
                <w:sz w:val="24"/>
                <w:szCs w:val="24"/>
                <w:lang w:val="en-US"/>
              </w:rPr>
              <w:t>5</w:t>
            </w:r>
          </w:p>
        </w:tc>
        <w:tc>
          <w:tcPr>
            <w:tcW w:w="1270" w:type="dxa"/>
            <w:tcBorders>
              <w:top w:val="single" w:sz="4" w:space="0" w:color="auto"/>
              <w:left w:val="single" w:sz="4" w:space="0" w:color="auto"/>
              <w:bottom w:val="single" w:sz="4" w:space="0" w:color="auto"/>
              <w:right w:val="single" w:sz="4" w:space="0" w:color="auto"/>
            </w:tcBorders>
          </w:tcPr>
          <w:p w:rsidR="00DD0C17" w:rsidRDefault="00DD0C17" w:rsidP="00DD0C17">
            <w:pPr>
              <w:jc w:val="both"/>
              <w:rPr>
                <w:rFonts w:ascii="Times New Roman" w:hAnsi="Times New Roman"/>
                <w:sz w:val="24"/>
                <w:szCs w:val="24"/>
              </w:rPr>
            </w:pPr>
            <w:r w:rsidRPr="009303E0">
              <w:rPr>
                <w:rFonts w:ascii="Times New Roman" w:hAnsi="Times New Roman"/>
                <w:sz w:val="24"/>
                <w:szCs w:val="24"/>
              </w:rPr>
              <w:t>8</w:t>
            </w:r>
            <w:r>
              <w:rPr>
                <w:rFonts w:ascii="Times New Roman" w:hAnsi="Times New Roman"/>
                <w:sz w:val="24"/>
                <w:szCs w:val="24"/>
                <w:lang w:val="en-US"/>
              </w:rPr>
              <w:t>6</w:t>
            </w:r>
            <w:r w:rsidRPr="009303E0">
              <w:rPr>
                <w:rFonts w:ascii="Times New Roman" w:hAnsi="Times New Roman"/>
                <w:sz w:val="24"/>
                <w:szCs w:val="24"/>
              </w:rPr>
              <w:t>%</w:t>
            </w:r>
          </w:p>
        </w:tc>
      </w:tr>
      <w:tr w:rsidR="009303E0" w:rsidRPr="009303E0" w:rsidTr="00212D13">
        <w:trPr>
          <w:trHeight w:val="279"/>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Педагогов с высшим профессиональным образованием</w:t>
            </w:r>
          </w:p>
        </w:tc>
        <w:tc>
          <w:tcPr>
            <w:tcW w:w="1423" w:type="dxa"/>
            <w:tcBorders>
              <w:top w:val="single" w:sz="4" w:space="0" w:color="auto"/>
              <w:left w:val="single" w:sz="4" w:space="0" w:color="auto"/>
              <w:bottom w:val="single" w:sz="4" w:space="0" w:color="auto"/>
              <w:right w:val="single" w:sz="4" w:space="0" w:color="auto"/>
            </w:tcBorders>
          </w:tcPr>
          <w:p w:rsidR="009303E0" w:rsidRPr="009303E0" w:rsidRDefault="009303E0" w:rsidP="00DD0C17">
            <w:pPr>
              <w:jc w:val="center"/>
              <w:rPr>
                <w:rFonts w:ascii="Times New Roman" w:hAnsi="Times New Roman"/>
                <w:sz w:val="24"/>
                <w:szCs w:val="24"/>
                <w:lang w:val="en-US"/>
              </w:rPr>
            </w:pPr>
            <w:r w:rsidRPr="009303E0">
              <w:rPr>
                <w:rFonts w:ascii="Times New Roman" w:hAnsi="Times New Roman"/>
                <w:sz w:val="24"/>
                <w:szCs w:val="24"/>
              </w:rPr>
              <w:t>1</w:t>
            </w:r>
            <w:r w:rsidR="00871B31">
              <w:rPr>
                <w:rFonts w:ascii="Times New Roman" w:hAnsi="Times New Roman"/>
                <w:sz w:val="24"/>
                <w:szCs w:val="24"/>
                <w:lang w:val="en-US"/>
              </w:rPr>
              <w:t>4</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871B31" w:rsidP="009303E0">
            <w:pPr>
              <w:jc w:val="both"/>
              <w:rPr>
                <w:rFonts w:ascii="Times New Roman" w:hAnsi="Times New Roman"/>
                <w:sz w:val="24"/>
                <w:szCs w:val="24"/>
              </w:rPr>
            </w:pPr>
            <w:r>
              <w:rPr>
                <w:rFonts w:ascii="Times New Roman" w:hAnsi="Times New Roman"/>
                <w:sz w:val="24"/>
                <w:szCs w:val="24"/>
                <w:lang w:val="en-US"/>
              </w:rPr>
              <w:t>48</w:t>
            </w:r>
            <w:r w:rsidR="009303E0" w:rsidRPr="009303E0">
              <w:rPr>
                <w:rFonts w:ascii="Times New Roman" w:hAnsi="Times New Roman"/>
                <w:sz w:val="24"/>
                <w:szCs w:val="24"/>
              </w:rPr>
              <w:t>%</w:t>
            </w:r>
          </w:p>
        </w:tc>
      </w:tr>
      <w:tr w:rsidR="009303E0" w:rsidRPr="009303E0" w:rsidTr="00075230">
        <w:trPr>
          <w:trHeight w:val="279"/>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Педагогов со средним профессиональным образованием</w:t>
            </w:r>
          </w:p>
        </w:tc>
        <w:tc>
          <w:tcPr>
            <w:tcW w:w="1423" w:type="dxa"/>
            <w:tcBorders>
              <w:top w:val="single" w:sz="4" w:space="0" w:color="auto"/>
              <w:left w:val="single" w:sz="4" w:space="0" w:color="auto"/>
              <w:bottom w:val="single" w:sz="4" w:space="0" w:color="auto"/>
              <w:right w:val="single" w:sz="4" w:space="0" w:color="auto"/>
            </w:tcBorders>
            <w:hideMark/>
          </w:tcPr>
          <w:p w:rsidR="009303E0" w:rsidRPr="009303E0" w:rsidRDefault="009303E0" w:rsidP="00DD0C17">
            <w:pPr>
              <w:jc w:val="center"/>
              <w:rPr>
                <w:rFonts w:ascii="Times New Roman" w:hAnsi="Times New Roman"/>
                <w:sz w:val="24"/>
                <w:szCs w:val="24"/>
                <w:lang w:val="en-US"/>
              </w:rPr>
            </w:pPr>
            <w:r w:rsidRPr="009303E0">
              <w:rPr>
                <w:rFonts w:ascii="Times New Roman" w:hAnsi="Times New Roman"/>
                <w:sz w:val="24"/>
                <w:szCs w:val="24"/>
              </w:rPr>
              <w:t>1</w:t>
            </w:r>
            <w:r w:rsidR="00871B31">
              <w:rPr>
                <w:rFonts w:ascii="Times New Roman" w:hAnsi="Times New Roman"/>
                <w:sz w:val="24"/>
                <w:szCs w:val="24"/>
                <w:lang w:val="en-US"/>
              </w:rPr>
              <w:t>5</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871B31" w:rsidP="009303E0">
            <w:pPr>
              <w:jc w:val="both"/>
              <w:rPr>
                <w:rFonts w:ascii="Times New Roman" w:hAnsi="Times New Roman"/>
                <w:sz w:val="24"/>
                <w:szCs w:val="24"/>
              </w:rPr>
            </w:pPr>
            <w:r>
              <w:rPr>
                <w:rFonts w:ascii="Times New Roman" w:hAnsi="Times New Roman"/>
                <w:sz w:val="24"/>
                <w:szCs w:val="24"/>
                <w:lang w:val="en-US"/>
              </w:rPr>
              <w:t>5</w:t>
            </w:r>
            <w:r w:rsidR="009303E0" w:rsidRPr="009303E0">
              <w:rPr>
                <w:rFonts w:ascii="Times New Roman" w:hAnsi="Times New Roman"/>
                <w:sz w:val="24"/>
                <w:szCs w:val="24"/>
              </w:rPr>
              <w:t>2%</w:t>
            </w:r>
          </w:p>
        </w:tc>
      </w:tr>
      <w:tr w:rsidR="009303E0" w:rsidRPr="009303E0" w:rsidTr="00212D13">
        <w:trPr>
          <w:trHeight w:val="826"/>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Распределение педагогов по стажу работы:</w:t>
            </w:r>
          </w:p>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до 5 лет</w:t>
            </w:r>
          </w:p>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от 5 лет</w:t>
            </w:r>
          </w:p>
        </w:tc>
        <w:tc>
          <w:tcPr>
            <w:tcW w:w="1423" w:type="dxa"/>
            <w:tcBorders>
              <w:top w:val="single" w:sz="4" w:space="0" w:color="auto"/>
              <w:left w:val="single" w:sz="4" w:space="0" w:color="auto"/>
              <w:bottom w:val="single" w:sz="4" w:space="0" w:color="auto"/>
              <w:right w:val="single" w:sz="4" w:space="0" w:color="auto"/>
            </w:tcBorders>
          </w:tcPr>
          <w:p w:rsidR="009303E0" w:rsidRPr="009303E0" w:rsidRDefault="009303E0" w:rsidP="00DD0C17">
            <w:pPr>
              <w:jc w:val="center"/>
              <w:rPr>
                <w:rFonts w:ascii="Times New Roman" w:hAnsi="Times New Roman"/>
                <w:sz w:val="24"/>
                <w:szCs w:val="24"/>
              </w:rPr>
            </w:pPr>
          </w:p>
          <w:p w:rsidR="009303E0" w:rsidRPr="009303E0" w:rsidRDefault="00871B31" w:rsidP="00DD0C17">
            <w:pPr>
              <w:jc w:val="center"/>
              <w:rPr>
                <w:rFonts w:ascii="Times New Roman" w:hAnsi="Times New Roman"/>
                <w:sz w:val="24"/>
                <w:szCs w:val="24"/>
                <w:lang w:val="en-US"/>
              </w:rPr>
            </w:pPr>
            <w:r>
              <w:rPr>
                <w:rFonts w:ascii="Times New Roman" w:hAnsi="Times New Roman"/>
                <w:sz w:val="24"/>
                <w:szCs w:val="24"/>
                <w:lang w:val="en-US"/>
              </w:rPr>
              <w:t>12</w:t>
            </w:r>
          </w:p>
          <w:p w:rsidR="009303E0" w:rsidRPr="009303E0" w:rsidRDefault="009303E0" w:rsidP="00DD0C17">
            <w:pPr>
              <w:jc w:val="center"/>
              <w:rPr>
                <w:rFonts w:ascii="Times New Roman" w:hAnsi="Times New Roman"/>
                <w:sz w:val="24"/>
                <w:szCs w:val="24"/>
                <w:lang w:val="en-US"/>
              </w:rPr>
            </w:pPr>
            <w:r w:rsidRPr="009303E0">
              <w:rPr>
                <w:rFonts w:ascii="Times New Roman" w:hAnsi="Times New Roman"/>
                <w:sz w:val="24"/>
                <w:szCs w:val="24"/>
              </w:rPr>
              <w:t>1</w:t>
            </w:r>
            <w:r w:rsidR="00871B31">
              <w:rPr>
                <w:rFonts w:ascii="Times New Roman" w:hAnsi="Times New Roman"/>
                <w:sz w:val="24"/>
                <w:szCs w:val="24"/>
                <w:lang w:val="en-US"/>
              </w:rPr>
              <w:t>7</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9303E0" w:rsidP="009303E0">
            <w:pPr>
              <w:jc w:val="both"/>
              <w:rPr>
                <w:rFonts w:ascii="Times New Roman" w:hAnsi="Times New Roman"/>
                <w:sz w:val="24"/>
                <w:szCs w:val="24"/>
              </w:rPr>
            </w:pPr>
          </w:p>
          <w:p w:rsidR="009303E0" w:rsidRPr="009303E0" w:rsidRDefault="00871B31" w:rsidP="009303E0">
            <w:pPr>
              <w:jc w:val="both"/>
              <w:rPr>
                <w:rFonts w:ascii="Times New Roman" w:hAnsi="Times New Roman"/>
                <w:sz w:val="24"/>
                <w:szCs w:val="24"/>
              </w:rPr>
            </w:pPr>
            <w:r>
              <w:rPr>
                <w:rFonts w:ascii="Times New Roman" w:hAnsi="Times New Roman"/>
                <w:sz w:val="24"/>
                <w:szCs w:val="24"/>
                <w:lang w:val="en-US"/>
              </w:rPr>
              <w:t>57</w:t>
            </w:r>
            <w:r w:rsidR="009303E0" w:rsidRPr="009303E0">
              <w:rPr>
                <w:rFonts w:ascii="Times New Roman" w:hAnsi="Times New Roman"/>
                <w:sz w:val="24"/>
                <w:szCs w:val="24"/>
              </w:rPr>
              <w:t>%</w:t>
            </w:r>
          </w:p>
          <w:p w:rsidR="009303E0" w:rsidRPr="009303E0" w:rsidRDefault="00871B31" w:rsidP="009303E0">
            <w:pPr>
              <w:jc w:val="both"/>
              <w:rPr>
                <w:rFonts w:ascii="Times New Roman" w:hAnsi="Times New Roman"/>
                <w:sz w:val="24"/>
                <w:szCs w:val="24"/>
              </w:rPr>
            </w:pPr>
            <w:r>
              <w:rPr>
                <w:rFonts w:ascii="Times New Roman" w:hAnsi="Times New Roman"/>
                <w:sz w:val="24"/>
                <w:szCs w:val="24"/>
                <w:lang w:val="en-US"/>
              </w:rPr>
              <w:t>43</w:t>
            </w:r>
            <w:r w:rsidR="009303E0" w:rsidRPr="009303E0">
              <w:rPr>
                <w:rFonts w:ascii="Times New Roman" w:hAnsi="Times New Roman"/>
                <w:sz w:val="24"/>
                <w:szCs w:val="24"/>
              </w:rPr>
              <w:t>%</w:t>
            </w:r>
          </w:p>
        </w:tc>
      </w:tr>
      <w:tr w:rsidR="009303E0" w:rsidRPr="009303E0" w:rsidTr="00212D13">
        <w:trPr>
          <w:trHeight w:val="839"/>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Распределение педагогов по возрасту:</w:t>
            </w:r>
          </w:p>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до 30 лет</w:t>
            </w:r>
          </w:p>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от 30 лет</w:t>
            </w:r>
          </w:p>
        </w:tc>
        <w:tc>
          <w:tcPr>
            <w:tcW w:w="1423" w:type="dxa"/>
            <w:tcBorders>
              <w:top w:val="single" w:sz="4" w:space="0" w:color="auto"/>
              <w:left w:val="single" w:sz="4" w:space="0" w:color="auto"/>
              <w:bottom w:val="single" w:sz="4" w:space="0" w:color="auto"/>
              <w:right w:val="single" w:sz="4" w:space="0" w:color="auto"/>
            </w:tcBorders>
          </w:tcPr>
          <w:p w:rsidR="009303E0" w:rsidRPr="009303E0" w:rsidRDefault="009303E0" w:rsidP="00DD0C17">
            <w:pPr>
              <w:jc w:val="center"/>
              <w:rPr>
                <w:rFonts w:ascii="Times New Roman" w:hAnsi="Times New Roman"/>
                <w:sz w:val="24"/>
                <w:szCs w:val="24"/>
              </w:rPr>
            </w:pPr>
          </w:p>
          <w:p w:rsidR="009303E0" w:rsidRPr="009303E0" w:rsidRDefault="00871B31" w:rsidP="00DD0C17">
            <w:pPr>
              <w:tabs>
                <w:tab w:val="left" w:pos="1094"/>
                <w:tab w:val="center" w:pos="1178"/>
              </w:tabs>
              <w:jc w:val="center"/>
              <w:rPr>
                <w:rFonts w:ascii="Times New Roman" w:hAnsi="Times New Roman"/>
                <w:sz w:val="24"/>
                <w:szCs w:val="24"/>
                <w:lang w:val="en-US"/>
              </w:rPr>
            </w:pPr>
            <w:r>
              <w:rPr>
                <w:rFonts w:ascii="Times New Roman" w:hAnsi="Times New Roman"/>
                <w:sz w:val="24"/>
                <w:szCs w:val="24"/>
                <w:lang w:val="en-US"/>
              </w:rPr>
              <w:t>20</w:t>
            </w:r>
          </w:p>
          <w:p w:rsidR="009303E0" w:rsidRPr="009303E0" w:rsidRDefault="00871B31" w:rsidP="00DD0C17">
            <w:pPr>
              <w:jc w:val="center"/>
              <w:rPr>
                <w:rFonts w:ascii="Times New Roman" w:hAnsi="Times New Roman"/>
                <w:sz w:val="24"/>
                <w:szCs w:val="24"/>
              </w:rPr>
            </w:pPr>
            <w:r w:rsidRPr="00871B31">
              <w:rPr>
                <w:rFonts w:cstheme="minorHAnsi"/>
                <w:color w:val="000000"/>
                <w:sz w:val="24"/>
                <w:szCs w:val="24"/>
              </w:rPr>
              <w:t>9</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9303E0" w:rsidP="009303E0">
            <w:pPr>
              <w:jc w:val="both"/>
              <w:rPr>
                <w:rFonts w:ascii="Times New Roman" w:hAnsi="Times New Roman"/>
                <w:sz w:val="24"/>
                <w:szCs w:val="24"/>
              </w:rPr>
            </w:pPr>
          </w:p>
          <w:p w:rsidR="009303E0" w:rsidRPr="009303E0" w:rsidRDefault="00871B31" w:rsidP="009303E0">
            <w:pPr>
              <w:jc w:val="both"/>
              <w:rPr>
                <w:rFonts w:ascii="Times New Roman" w:hAnsi="Times New Roman"/>
                <w:sz w:val="24"/>
                <w:szCs w:val="24"/>
              </w:rPr>
            </w:pPr>
            <w:r>
              <w:rPr>
                <w:rFonts w:ascii="Times New Roman" w:hAnsi="Times New Roman"/>
                <w:sz w:val="24"/>
                <w:szCs w:val="24"/>
                <w:lang w:val="en-US"/>
              </w:rPr>
              <w:t>89</w:t>
            </w:r>
            <w:r w:rsidR="009303E0" w:rsidRPr="009303E0">
              <w:rPr>
                <w:rFonts w:ascii="Times New Roman" w:hAnsi="Times New Roman"/>
                <w:sz w:val="24"/>
                <w:szCs w:val="24"/>
              </w:rPr>
              <w:t>%</w:t>
            </w:r>
          </w:p>
          <w:p w:rsidR="009303E0" w:rsidRPr="009303E0" w:rsidRDefault="00871B31" w:rsidP="009303E0">
            <w:pPr>
              <w:jc w:val="both"/>
              <w:rPr>
                <w:rFonts w:ascii="Times New Roman" w:hAnsi="Times New Roman"/>
                <w:sz w:val="24"/>
                <w:szCs w:val="24"/>
              </w:rPr>
            </w:pPr>
            <w:r>
              <w:rPr>
                <w:rFonts w:ascii="Times New Roman" w:hAnsi="Times New Roman"/>
                <w:sz w:val="24"/>
                <w:szCs w:val="24"/>
                <w:lang w:val="en-US"/>
              </w:rPr>
              <w:t>11</w:t>
            </w:r>
            <w:r w:rsidR="009303E0" w:rsidRPr="009303E0">
              <w:rPr>
                <w:rFonts w:ascii="Times New Roman" w:hAnsi="Times New Roman"/>
                <w:sz w:val="24"/>
                <w:szCs w:val="24"/>
              </w:rPr>
              <w:t>%</w:t>
            </w:r>
          </w:p>
        </w:tc>
      </w:tr>
      <w:tr w:rsidR="009303E0" w:rsidRPr="009303E0" w:rsidTr="00075230">
        <w:trPr>
          <w:trHeight w:val="416"/>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eastAsia="Times New Roman" w:hAnsi="Times New Roman"/>
                <w:sz w:val="24"/>
                <w:szCs w:val="24"/>
              </w:rPr>
            </w:pPr>
            <w:r w:rsidRPr="009303E0">
              <w:rPr>
                <w:rFonts w:ascii="Times New Roman" w:eastAsia="Times New Roman" w:hAnsi="Times New Roman"/>
                <w:sz w:val="24"/>
                <w:szCs w:val="24"/>
              </w:rPr>
              <w:t>Количество педагогов, имеющих отраслевые награды:</w:t>
            </w:r>
          </w:p>
          <w:p w:rsidR="009303E0" w:rsidRPr="009303E0" w:rsidRDefault="009303E0" w:rsidP="009303E0">
            <w:pPr>
              <w:jc w:val="both"/>
              <w:rPr>
                <w:rFonts w:ascii="Times New Roman" w:eastAsia="Times New Roman" w:hAnsi="Times New Roman"/>
                <w:sz w:val="24"/>
                <w:szCs w:val="24"/>
              </w:rPr>
            </w:pPr>
            <w:r w:rsidRPr="009303E0">
              <w:rPr>
                <w:rFonts w:ascii="Times New Roman" w:eastAsia="Times New Roman" w:hAnsi="Times New Roman"/>
                <w:sz w:val="24"/>
                <w:szCs w:val="24"/>
              </w:rPr>
              <w:t>Нагрудный Знак «Почетный работник общего образования»</w:t>
            </w:r>
          </w:p>
          <w:p w:rsidR="009303E0" w:rsidRPr="009303E0" w:rsidRDefault="009303E0" w:rsidP="009303E0">
            <w:pPr>
              <w:jc w:val="both"/>
              <w:rPr>
                <w:rFonts w:ascii="Times New Roman" w:eastAsia="Times New Roman" w:hAnsi="Times New Roman"/>
                <w:sz w:val="24"/>
                <w:szCs w:val="24"/>
              </w:rPr>
            </w:pPr>
            <w:r w:rsidRPr="009303E0">
              <w:rPr>
                <w:rFonts w:ascii="Times New Roman" w:eastAsia="Times New Roman" w:hAnsi="Times New Roman"/>
                <w:sz w:val="24"/>
                <w:szCs w:val="24"/>
              </w:rPr>
              <w:t xml:space="preserve">Почетная грамота Министерства </w:t>
            </w:r>
            <w:proofErr w:type="gramStart"/>
            <w:r w:rsidRPr="009303E0">
              <w:rPr>
                <w:rFonts w:ascii="Times New Roman" w:eastAsia="Times New Roman" w:hAnsi="Times New Roman"/>
                <w:sz w:val="24"/>
                <w:szCs w:val="24"/>
              </w:rPr>
              <w:t>образования  и</w:t>
            </w:r>
            <w:proofErr w:type="gramEnd"/>
            <w:r w:rsidRPr="009303E0">
              <w:rPr>
                <w:rFonts w:ascii="Times New Roman" w:eastAsia="Times New Roman" w:hAnsi="Times New Roman"/>
                <w:sz w:val="24"/>
                <w:szCs w:val="24"/>
              </w:rPr>
              <w:t xml:space="preserve"> науки РФ</w:t>
            </w:r>
          </w:p>
          <w:p w:rsidR="009303E0" w:rsidRPr="009303E0" w:rsidRDefault="009303E0" w:rsidP="009303E0">
            <w:pPr>
              <w:jc w:val="both"/>
              <w:rPr>
                <w:rFonts w:ascii="Times New Roman" w:eastAsia="Times New Roman" w:hAnsi="Times New Roman"/>
                <w:sz w:val="24"/>
                <w:szCs w:val="24"/>
              </w:rPr>
            </w:pPr>
            <w:r w:rsidRPr="009303E0">
              <w:rPr>
                <w:rFonts w:ascii="Times New Roman" w:eastAsia="Times New Roman" w:hAnsi="Times New Roman"/>
                <w:sz w:val="24"/>
                <w:szCs w:val="24"/>
              </w:rPr>
              <w:t>Почетная  грамота  Парламента ЧР</w:t>
            </w:r>
          </w:p>
        </w:tc>
        <w:tc>
          <w:tcPr>
            <w:tcW w:w="1423" w:type="dxa"/>
            <w:tcBorders>
              <w:top w:val="single" w:sz="4" w:space="0" w:color="auto"/>
              <w:left w:val="single" w:sz="4" w:space="0" w:color="auto"/>
              <w:bottom w:val="single" w:sz="4" w:space="0" w:color="auto"/>
              <w:right w:val="single" w:sz="4" w:space="0" w:color="auto"/>
            </w:tcBorders>
          </w:tcPr>
          <w:p w:rsidR="009303E0" w:rsidRPr="009303E0" w:rsidRDefault="009303E0" w:rsidP="00DD0C17">
            <w:pPr>
              <w:jc w:val="center"/>
              <w:rPr>
                <w:rFonts w:ascii="Times New Roman" w:hAnsi="Times New Roman"/>
                <w:sz w:val="24"/>
                <w:szCs w:val="24"/>
              </w:rPr>
            </w:pPr>
            <w:r w:rsidRPr="009303E0">
              <w:rPr>
                <w:rFonts w:ascii="Times New Roman" w:hAnsi="Times New Roman"/>
                <w:sz w:val="24"/>
                <w:szCs w:val="24"/>
              </w:rPr>
              <w:t>-</w:t>
            </w:r>
          </w:p>
          <w:p w:rsidR="009303E0" w:rsidRPr="009303E0" w:rsidRDefault="009303E0" w:rsidP="00DD0C17">
            <w:pPr>
              <w:jc w:val="center"/>
              <w:rPr>
                <w:rFonts w:ascii="Times New Roman" w:hAnsi="Times New Roman"/>
                <w:sz w:val="24"/>
                <w:szCs w:val="24"/>
              </w:rPr>
            </w:pPr>
            <w:r w:rsidRPr="009303E0">
              <w:rPr>
                <w:rFonts w:ascii="Times New Roman" w:hAnsi="Times New Roman"/>
                <w:sz w:val="24"/>
                <w:szCs w:val="24"/>
              </w:rPr>
              <w:t>-</w:t>
            </w:r>
          </w:p>
          <w:p w:rsidR="009303E0" w:rsidRPr="009303E0" w:rsidRDefault="009303E0" w:rsidP="00DD0C17">
            <w:pPr>
              <w:jc w:val="center"/>
              <w:rPr>
                <w:rFonts w:ascii="Times New Roman" w:hAnsi="Times New Roman"/>
                <w:sz w:val="24"/>
                <w:szCs w:val="24"/>
              </w:rPr>
            </w:pPr>
          </w:p>
          <w:p w:rsidR="009303E0" w:rsidRPr="009303E0" w:rsidRDefault="009303E0" w:rsidP="00DD0C17">
            <w:pPr>
              <w:jc w:val="center"/>
              <w:rPr>
                <w:rFonts w:ascii="Times New Roman" w:hAnsi="Times New Roman"/>
                <w:sz w:val="24"/>
                <w:szCs w:val="24"/>
              </w:rPr>
            </w:pPr>
            <w:r w:rsidRPr="009303E0">
              <w:rPr>
                <w:rFonts w:ascii="Times New Roman" w:hAnsi="Times New Roman"/>
                <w:sz w:val="24"/>
                <w:szCs w:val="24"/>
              </w:rPr>
              <w:t>-</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9303E0" w:rsidP="009303E0">
            <w:pPr>
              <w:jc w:val="both"/>
              <w:rPr>
                <w:rFonts w:ascii="Times New Roman" w:hAnsi="Times New Roman"/>
                <w:sz w:val="24"/>
                <w:szCs w:val="24"/>
              </w:rPr>
            </w:pPr>
          </w:p>
          <w:p w:rsidR="009303E0" w:rsidRPr="009303E0" w:rsidRDefault="009303E0" w:rsidP="009303E0">
            <w:pPr>
              <w:jc w:val="both"/>
              <w:rPr>
                <w:rFonts w:ascii="Times New Roman" w:hAnsi="Times New Roman"/>
                <w:sz w:val="24"/>
                <w:szCs w:val="24"/>
              </w:rPr>
            </w:pPr>
          </w:p>
          <w:p w:rsidR="009303E0" w:rsidRPr="009303E0" w:rsidRDefault="009303E0" w:rsidP="009303E0">
            <w:pPr>
              <w:jc w:val="both"/>
              <w:rPr>
                <w:rFonts w:ascii="Times New Roman" w:hAnsi="Times New Roman"/>
                <w:sz w:val="24"/>
                <w:szCs w:val="24"/>
              </w:rPr>
            </w:pPr>
          </w:p>
          <w:p w:rsidR="009303E0" w:rsidRPr="009303E0" w:rsidRDefault="009303E0" w:rsidP="009303E0">
            <w:pPr>
              <w:tabs>
                <w:tab w:val="left" w:pos="1110"/>
              </w:tabs>
              <w:jc w:val="both"/>
              <w:rPr>
                <w:rFonts w:ascii="Times New Roman" w:hAnsi="Times New Roman"/>
                <w:sz w:val="24"/>
                <w:szCs w:val="24"/>
              </w:rPr>
            </w:pPr>
            <w:r w:rsidRPr="009303E0">
              <w:rPr>
                <w:rFonts w:ascii="Times New Roman" w:hAnsi="Times New Roman"/>
                <w:sz w:val="24"/>
                <w:szCs w:val="24"/>
              </w:rPr>
              <w:t>0%</w:t>
            </w:r>
            <w:r w:rsidRPr="009303E0">
              <w:rPr>
                <w:rFonts w:ascii="Times New Roman" w:hAnsi="Times New Roman"/>
                <w:sz w:val="24"/>
                <w:szCs w:val="24"/>
              </w:rPr>
              <w:tab/>
            </w:r>
          </w:p>
        </w:tc>
      </w:tr>
      <w:tr w:rsidR="009303E0" w:rsidRPr="009303E0" w:rsidTr="00075230">
        <w:trPr>
          <w:trHeight w:val="273"/>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Количество педагогов, прошедших курсовую подготовку</w:t>
            </w:r>
          </w:p>
        </w:tc>
        <w:tc>
          <w:tcPr>
            <w:tcW w:w="1423" w:type="dxa"/>
            <w:tcBorders>
              <w:top w:val="single" w:sz="4" w:space="0" w:color="auto"/>
              <w:left w:val="single" w:sz="4" w:space="0" w:color="auto"/>
              <w:bottom w:val="single" w:sz="4" w:space="0" w:color="auto"/>
              <w:right w:val="single" w:sz="4" w:space="0" w:color="auto"/>
            </w:tcBorders>
            <w:hideMark/>
          </w:tcPr>
          <w:p w:rsidR="009303E0" w:rsidRPr="009303E0" w:rsidRDefault="009303E0" w:rsidP="00DD0C17">
            <w:pPr>
              <w:jc w:val="center"/>
              <w:rPr>
                <w:rFonts w:ascii="Times New Roman" w:hAnsi="Times New Roman"/>
                <w:sz w:val="24"/>
                <w:szCs w:val="24"/>
              </w:rPr>
            </w:pPr>
            <w:r w:rsidRPr="009303E0">
              <w:rPr>
                <w:rFonts w:ascii="Times New Roman" w:hAnsi="Times New Roman"/>
                <w:sz w:val="24"/>
                <w:szCs w:val="24"/>
              </w:rPr>
              <w:t>8</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24%</w:t>
            </w:r>
          </w:p>
        </w:tc>
      </w:tr>
      <w:tr w:rsidR="009303E0" w:rsidRPr="009303E0" w:rsidTr="00075230">
        <w:trPr>
          <w:trHeight w:val="273"/>
        </w:trPr>
        <w:tc>
          <w:tcPr>
            <w:tcW w:w="7088" w:type="dxa"/>
            <w:tcBorders>
              <w:top w:val="single" w:sz="4" w:space="0" w:color="auto"/>
              <w:left w:val="single" w:sz="4" w:space="0" w:color="auto"/>
              <w:bottom w:val="single" w:sz="4" w:space="0" w:color="auto"/>
              <w:right w:val="single" w:sz="4" w:space="0" w:color="auto"/>
            </w:tcBorders>
            <w:hideMark/>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Количество педагогов, которые должны пройти  курсовую подготовку</w:t>
            </w:r>
          </w:p>
        </w:tc>
        <w:tc>
          <w:tcPr>
            <w:tcW w:w="1423" w:type="dxa"/>
            <w:tcBorders>
              <w:top w:val="single" w:sz="4" w:space="0" w:color="auto"/>
              <w:left w:val="single" w:sz="4" w:space="0" w:color="auto"/>
              <w:bottom w:val="single" w:sz="4" w:space="0" w:color="auto"/>
              <w:right w:val="single" w:sz="4" w:space="0" w:color="auto"/>
            </w:tcBorders>
            <w:hideMark/>
          </w:tcPr>
          <w:p w:rsidR="009303E0" w:rsidRPr="009303E0" w:rsidRDefault="009303E0" w:rsidP="00DD0C17">
            <w:pPr>
              <w:jc w:val="center"/>
              <w:rPr>
                <w:rFonts w:ascii="Times New Roman" w:hAnsi="Times New Roman"/>
                <w:sz w:val="24"/>
                <w:szCs w:val="24"/>
              </w:rPr>
            </w:pPr>
            <w:r w:rsidRPr="009303E0">
              <w:rPr>
                <w:rFonts w:ascii="Times New Roman" w:hAnsi="Times New Roman"/>
                <w:sz w:val="24"/>
                <w:szCs w:val="24"/>
              </w:rPr>
              <w:t>24</w:t>
            </w:r>
          </w:p>
        </w:tc>
        <w:tc>
          <w:tcPr>
            <w:tcW w:w="1270" w:type="dxa"/>
            <w:tcBorders>
              <w:top w:val="single" w:sz="4" w:space="0" w:color="auto"/>
              <w:left w:val="single" w:sz="4" w:space="0" w:color="auto"/>
              <w:bottom w:val="single" w:sz="4" w:space="0" w:color="auto"/>
              <w:right w:val="single" w:sz="4" w:space="0" w:color="auto"/>
            </w:tcBorders>
          </w:tcPr>
          <w:p w:rsidR="009303E0" w:rsidRPr="009303E0" w:rsidRDefault="009303E0" w:rsidP="009303E0">
            <w:pPr>
              <w:jc w:val="both"/>
              <w:rPr>
                <w:rFonts w:ascii="Times New Roman" w:hAnsi="Times New Roman"/>
                <w:sz w:val="24"/>
                <w:szCs w:val="24"/>
              </w:rPr>
            </w:pPr>
            <w:r w:rsidRPr="009303E0">
              <w:rPr>
                <w:rFonts w:ascii="Times New Roman" w:hAnsi="Times New Roman"/>
                <w:sz w:val="24"/>
                <w:szCs w:val="24"/>
              </w:rPr>
              <w:t>75%</w:t>
            </w:r>
          </w:p>
        </w:tc>
      </w:tr>
    </w:tbl>
    <w:p w:rsidR="00106002" w:rsidRDefault="00106002" w:rsidP="00106002">
      <w:pPr>
        <w:spacing w:before="0" w:beforeAutospacing="0" w:after="0" w:afterAutospacing="0"/>
        <w:ind w:left="780" w:right="180"/>
        <w:contextualSpacing/>
        <w:jc w:val="both"/>
        <w:rPr>
          <w:rFonts w:ascii="Times New Roman" w:hAnsi="Times New Roman" w:cs="Times New Roman"/>
          <w:color w:val="000000"/>
          <w:sz w:val="28"/>
          <w:szCs w:val="28"/>
        </w:rPr>
      </w:pPr>
    </w:p>
    <w:p w:rsidR="009303E0" w:rsidRPr="009303E0" w:rsidRDefault="009303E0" w:rsidP="009303E0">
      <w:pPr>
        <w:numPr>
          <w:ilvl w:val="0"/>
          <w:numId w:val="34"/>
        </w:numPr>
        <w:spacing w:before="0" w:beforeAutospacing="0" w:after="0" w:afterAutospacing="0"/>
        <w:ind w:left="780" w:right="180"/>
        <w:contextualSpacing/>
        <w:jc w:val="both"/>
        <w:rPr>
          <w:rFonts w:ascii="Times New Roman" w:hAnsi="Times New Roman" w:cs="Times New Roman"/>
          <w:color w:val="000000"/>
          <w:sz w:val="28"/>
          <w:szCs w:val="28"/>
        </w:rPr>
      </w:pPr>
      <w:proofErr w:type="spellStart"/>
      <w:r w:rsidRPr="009303E0">
        <w:rPr>
          <w:rFonts w:ascii="Times New Roman" w:hAnsi="Times New Roman" w:cs="Times New Roman"/>
          <w:color w:val="000000"/>
          <w:sz w:val="28"/>
          <w:szCs w:val="28"/>
        </w:rPr>
        <w:t>высшую</w:t>
      </w:r>
      <w:proofErr w:type="spellEnd"/>
      <w:r w:rsidRPr="009303E0">
        <w:rPr>
          <w:rFonts w:ascii="Times New Roman" w:hAnsi="Times New Roman" w:cs="Times New Roman"/>
          <w:color w:val="000000"/>
          <w:sz w:val="28"/>
          <w:szCs w:val="28"/>
        </w:rPr>
        <w:t xml:space="preserve"> </w:t>
      </w:r>
      <w:proofErr w:type="spellStart"/>
      <w:r w:rsidRPr="009303E0">
        <w:rPr>
          <w:rFonts w:ascii="Times New Roman" w:hAnsi="Times New Roman" w:cs="Times New Roman"/>
          <w:color w:val="000000"/>
          <w:sz w:val="28"/>
          <w:szCs w:val="28"/>
        </w:rPr>
        <w:t>квалификационную</w:t>
      </w:r>
      <w:proofErr w:type="spellEnd"/>
      <w:r w:rsidRPr="009303E0">
        <w:rPr>
          <w:rFonts w:ascii="Times New Roman" w:hAnsi="Times New Roman" w:cs="Times New Roman"/>
          <w:color w:val="000000"/>
          <w:sz w:val="28"/>
          <w:szCs w:val="28"/>
        </w:rPr>
        <w:t xml:space="preserve"> </w:t>
      </w:r>
      <w:proofErr w:type="spellStart"/>
      <w:r w:rsidRPr="009303E0">
        <w:rPr>
          <w:rFonts w:ascii="Times New Roman" w:hAnsi="Times New Roman" w:cs="Times New Roman"/>
          <w:color w:val="000000"/>
          <w:sz w:val="28"/>
          <w:szCs w:val="28"/>
        </w:rPr>
        <w:t>категорию</w:t>
      </w:r>
      <w:proofErr w:type="spellEnd"/>
      <w:r w:rsidRPr="009303E0">
        <w:rPr>
          <w:rFonts w:ascii="Times New Roman" w:hAnsi="Times New Roman" w:cs="Times New Roman"/>
          <w:color w:val="000000"/>
          <w:sz w:val="28"/>
          <w:szCs w:val="28"/>
        </w:rPr>
        <w:t xml:space="preserve"> — </w:t>
      </w:r>
      <w:r w:rsidRPr="009303E0">
        <w:rPr>
          <w:rFonts w:ascii="Times New Roman" w:hAnsi="Times New Roman" w:cs="Times New Roman"/>
          <w:color w:val="000000"/>
          <w:sz w:val="28"/>
          <w:szCs w:val="28"/>
          <w:lang w:val="ru-RU"/>
        </w:rPr>
        <w:t>3</w:t>
      </w:r>
      <w:r w:rsidRPr="009303E0">
        <w:rPr>
          <w:rFonts w:ascii="Times New Roman" w:hAnsi="Times New Roman" w:cs="Times New Roman"/>
          <w:color w:val="000000"/>
          <w:sz w:val="28"/>
          <w:szCs w:val="28"/>
        </w:rPr>
        <w:t> </w:t>
      </w:r>
      <w:proofErr w:type="spellStart"/>
      <w:r w:rsidRPr="009303E0">
        <w:rPr>
          <w:rFonts w:ascii="Times New Roman" w:hAnsi="Times New Roman" w:cs="Times New Roman"/>
          <w:color w:val="000000"/>
          <w:sz w:val="28"/>
          <w:szCs w:val="28"/>
        </w:rPr>
        <w:t>воспитател</w:t>
      </w:r>
      <w:proofErr w:type="spellEnd"/>
      <w:r w:rsidRPr="009303E0">
        <w:rPr>
          <w:rFonts w:ascii="Times New Roman" w:hAnsi="Times New Roman" w:cs="Times New Roman"/>
          <w:color w:val="000000"/>
          <w:sz w:val="28"/>
          <w:szCs w:val="28"/>
          <w:lang w:val="ru-RU"/>
        </w:rPr>
        <w:t>я</w:t>
      </w:r>
      <w:r w:rsidRPr="009303E0">
        <w:rPr>
          <w:rFonts w:ascii="Times New Roman" w:hAnsi="Times New Roman" w:cs="Times New Roman"/>
          <w:color w:val="000000"/>
          <w:sz w:val="28"/>
          <w:szCs w:val="28"/>
        </w:rPr>
        <w:t>;</w:t>
      </w:r>
    </w:p>
    <w:p w:rsidR="009303E0" w:rsidRPr="009303E0" w:rsidRDefault="009303E0" w:rsidP="009303E0">
      <w:pPr>
        <w:numPr>
          <w:ilvl w:val="0"/>
          <w:numId w:val="34"/>
        </w:numPr>
        <w:spacing w:before="0" w:beforeAutospacing="0" w:after="0" w:afterAutospacing="0"/>
        <w:ind w:left="780" w:right="180"/>
        <w:contextualSpacing/>
        <w:jc w:val="both"/>
        <w:rPr>
          <w:rFonts w:ascii="Times New Roman" w:hAnsi="Times New Roman" w:cs="Times New Roman"/>
          <w:color w:val="000000"/>
          <w:sz w:val="28"/>
          <w:szCs w:val="28"/>
        </w:rPr>
      </w:pPr>
      <w:r w:rsidRPr="009303E0">
        <w:rPr>
          <w:rFonts w:ascii="Times New Roman" w:hAnsi="Times New Roman" w:cs="Times New Roman"/>
          <w:color w:val="000000"/>
          <w:sz w:val="28"/>
          <w:szCs w:val="28"/>
          <w:lang w:val="ru-RU"/>
        </w:rPr>
        <w:t xml:space="preserve">первую </w:t>
      </w:r>
      <w:proofErr w:type="spellStart"/>
      <w:r w:rsidRPr="009303E0">
        <w:rPr>
          <w:rFonts w:ascii="Times New Roman" w:hAnsi="Times New Roman" w:cs="Times New Roman"/>
          <w:color w:val="000000"/>
          <w:sz w:val="28"/>
          <w:szCs w:val="28"/>
        </w:rPr>
        <w:t>квалификационную</w:t>
      </w:r>
      <w:proofErr w:type="spellEnd"/>
      <w:r w:rsidRPr="009303E0">
        <w:rPr>
          <w:rFonts w:ascii="Times New Roman" w:hAnsi="Times New Roman" w:cs="Times New Roman"/>
          <w:color w:val="000000"/>
          <w:sz w:val="28"/>
          <w:szCs w:val="28"/>
        </w:rPr>
        <w:t xml:space="preserve"> </w:t>
      </w:r>
      <w:proofErr w:type="spellStart"/>
      <w:r w:rsidRPr="009303E0">
        <w:rPr>
          <w:rFonts w:ascii="Times New Roman" w:hAnsi="Times New Roman" w:cs="Times New Roman"/>
          <w:color w:val="000000"/>
          <w:sz w:val="28"/>
          <w:szCs w:val="28"/>
        </w:rPr>
        <w:t>категорию</w:t>
      </w:r>
      <w:proofErr w:type="spellEnd"/>
      <w:r w:rsidRPr="009303E0">
        <w:rPr>
          <w:rFonts w:ascii="Times New Roman" w:hAnsi="Times New Roman" w:cs="Times New Roman"/>
          <w:color w:val="000000"/>
          <w:sz w:val="28"/>
          <w:szCs w:val="28"/>
        </w:rPr>
        <w:t xml:space="preserve"> — </w:t>
      </w:r>
      <w:r w:rsidR="00075230">
        <w:rPr>
          <w:rFonts w:ascii="Times New Roman" w:hAnsi="Times New Roman" w:cs="Times New Roman"/>
          <w:color w:val="000000"/>
          <w:sz w:val="28"/>
          <w:szCs w:val="28"/>
          <w:lang w:val="ru-RU"/>
        </w:rPr>
        <w:t>1</w:t>
      </w:r>
      <w:r w:rsidRPr="009303E0">
        <w:rPr>
          <w:rFonts w:ascii="Times New Roman" w:hAnsi="Times New Roman" w:cs="Times New Roman"/>
          <w:color w:val="000000"/>
          <w:sz w:val="28"/>
          <w:szCs w:val="28"/>
        </w:rPr>
        <w:t> </w:t>
      </w:r>
      <w:proofErr w:type="spellStart"/>
      <w:r w:rsidRPr="009303E0">
        <w:rPr>
          <w:rFonts w:ascii="Times New Roman" w:hAnsi="Times New Roman" w:cs="Times New Roman"/>
          <w:color w:val="000000"/>
          <w:sz w:val="28"/>
          <w:szCs w:val="28"/>
        </w:rPr>
        <w:t>воспитател</w:t>
      </w:r>
      <w:proofErr w:type="spellEnd"/>
      <w:r w:rsidR="00075230">
        <w:rPr>
          <w:rFonts w:ascii="Times New Roman" w:hAnsi="Times New Roman" w:cs="Times New Roman"/>
          <w:color w:val="000000"/>
          <w:sz w:val="28"/>
          <w:szCs w:val="28"/>
          <w:lang w:val="ru-RU"/>
        </w:rPr>
        <w:t>ь</w:t>
      </w:r>
    </w:p>
    <w:p w:rsidR="009303E0" w:rsidRPr="009303E0" w:rsidRDefault="009303E0" w:rsidP="00212D13">
      <w:pPr>
        <w:spacing w:before="0" w:beforeAutospacing="0" w:after="0" w:afterAutospacing="0"/>
        <w:ind w:firstLine="709"/>
        <w:jc w:val="both"/>
        <w:rPr>
          <w:rFonts w:ascii="Times New Roman" w:hAnsi="Times New Roman" w:cs="Times New Roman"/>
          <w:color w:val="000000"/>
          <w:sz w:val="28"/>
          <w:szCs w:val="28"/>
          <w:lang w:val="ru-RU"/>
        </w:rPr>
      </w:pPr>
      <w:r w:rsidRPr="009303E0">
        <w:rPr>
          <w:rFonts w:ascii="Times New Roman" w:hAnsi="Times New Roman" w:cs="Times New Roman"/>
          <w:color w:val="000000"/>
          <w:sz w:val="28"/>
          <w:szCs w:val="28"/>
          <w:lang w:val="ru-RU"/>
        </w:rPr>
        <w:t>Из</w:t>
      </w:r>
      <w:r w:rsidRPr="009303E0">
        <w:rPr>
          <w:rFonts w:ascii="Times New Roman" w:hAnsi="Times New Roman" w:cs="Times New Roman"/>
          <w:color w:val="000000"/>
          <w:sz w:val="28"/>
          <w:szCs w:val="28"/>
        </w:rPr>
        <w:t> </w:t>
      </w:r>
      <w:r w:rsidR="00075230">
        <w:rPr>
          <w:rFonts w:ascii="Times New Roman" w:hAnsi="Times New Roman" w:cs="Times New Roman"/>
          <w:color w:val="000000"/>
          <w:sz w:val="28"/>
          <w:szCs w:val="28"/>
          <w:lang w:val="ru-RU"/>
        </w:rPr>
        <w:t>29</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 xml:space="preserve">педагогических работников Детского сада все соответствуют квалификационным требованиям </w:t>
      </w:r>
      <w:proofErr w:type="spellStart"/>
      <w:r w:rsidRPr="009303E0">
        <w:rPr>
          <w:rFonts w:ascii="Times New Roman" w:hAnsi="Times New Roman" w:cs="Times New Roman"/>
          <w:color w:val="000000"/>
          <w:sz w:val="28"/>
          <w:szCs w:val="28"/>
          <w:lang w:val="ru-RU"/>
        </w:rPr>
        <w:t>профстандарта</w:t>
      </w:r>
      <w:proofErr w:type="spellEnd"/>
      <w:r w:rsidRPr="009303E0">
        <w:rPr>
          <w:rFonts w:ascii="Times New Roman" w:hAnsi="Times New Roman" w:cs="Times New Roman"/>
          <w:color w:val="000000"/>
          <w:sz w:val="28"/>
          <w:szCs w:val="28"/>
          <w:lang w:val="ru-RU"/>
        </w:rPr>
        <w:t xml:space="preserve"> «Педагог». Их</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 xml:space="preserve">должностные инструкции соответствуют трудовым функциям, установленным </w:t>
      </w:r>
      <w:proofErr w:type="spellStart"/>
      <w:r w:rsidRPr="009303E0">
        <w:rPr>
          <w:rFonts w:ascii="Times New Roman" w:hAnsi="Times New Roman" w:cs="Times New Roman"/>
          <w:color w:val="000000"/>
          <w:sz w:val="28"/>
          <w:szCs w:val="28"/>
          <w:lang w:val="ru-RU"/>
        </w:rPr>
        <w:t>профстандартом</w:t>
      </w:r>
      <w:proofErr w:type="spellEnd"/>
      <w:r w:rsidRPr="009303E0">
        <w:rPr>
          <w:rFonts w:ascii="Times New Roman" w:hAnsi="Times New Roman" w:cs="Times New Roman"/>
          <w:color w:val="000000"/>
          <w:sz w:val="28"/>
          <w:szCs w:val="28"/>
          <w:lang w:val="ru-RU"/>
        </w:rPr>
        <w:t xml:space="preserve"> «Педагог».</w:t>
      </w:r>
    </w:p>
    <w:p w:rsidR="009303E0" w:rsidRPr="009303E0" w:rsidRDefault="009303E0" w:rsidP="00212D13">
      <w:pPr>
        <w:spacing w:before="0" w:beforeAutospacing="0" w:after="0" w:afterAutospacing="0"/>
        <w:ind w:firstLine="709"/>
        <w:jc w:val="both"/>
        <w:rPr>
          <w:rFonts w:ascii="Times New Roman" w:hAnsi="Times New Roman" w:cs="Times New Roman"/>
          <w:color w:val="000000"/>
          <w:sz w:val="28"/>
          <w:szCs w:val="28"/>
          <w:lang w:val="ru-RU"/>
        </w:rPr>
      </w:pPr>
      <w:r w:rsidRPr="009303E0">
        <w:rPr>
          <w:rFonts w:ascii="Times New Roman" w:hAnsi="Times New Roman" w:cs="Times New Roman"/>
          <w:color w:val="000000"/>
          <w:sz w:val="28"/>
          <w:szCs w:val="28"/>
          <w:lang w:val="ru-RU"/>
        </w:rPr>
        <w:t>Педагоги постоянно повышают свой профессиональный уровень, эффективно участвуют 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работе методических объединений, знакомятся с</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опытом работы своих коллег и</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других дошкольных учреждений, а</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 xml:space="preserve">также </w:t>
      </w:r>
      <w:proofErr w:type="spellStart"/>
      <w:r w:rsidRPr="009303E0">
        <w:rPr>
          <w:rFonts w:ascii="Times New Roman" w:hAnsi="Times New Roman" w:cs="Times New Roman"/>
          <w:color w:val="000000"/>
          <w:sz w:val="28"/>
          <w:szCs w:val="28"/>
          <w:lang w:val="ru-RU"/>
        </w:rPr>
        <w:t>саморазвиваются</w:t>
      </w:r>
      <w:proofErr w:type="spellEnd"/>
      <w:r w:rsidRPr="009303E0">
        <w:rPr>
          <w:rFonts w:ascii="Times New Roman" w:hAnsi="Times New Roman" w:cs="Times New Roman"/>
          <w:color w:val="000000"/>
          <w:sz w:val="28"/>
          <w:szCs w:val="28"/>
          <w:lang w:val="ru-RU"/>
        </w:rPr>
        <w:t>. Все это 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комплексе дает хороший результат 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организации педагогической деятельности и</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улучшении качества образования и</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воспитания дошкольников.</w:t>
      </w:r>
    </w:p>
    <w:p w:rsidR="009303E0" w:rsidRDefault="009303E0" w:rsidP="009303E0">
      <w:pPr>
        <w:spacing w:before="0" w:beforeAutospacing="0" w:after="0" w:afterAutospacing="0"/>
        <w:jc w:val="both"/>
        <w:rPr>
          <w:rFonts w:ascii="Times New Roman" w:hAnsi="Times New Roman" w:cs="Times New Roman"/>
          <w:color w:val="000000"/>
          <w:sz w:val="28"/>
          <w:szCs w:val="28"/>
          <w:lang w:val="ru-RU"/>
        </w:rPr>
      </w:pPr>
    </w:p>
    <w:p w:rsidR="00106002" w:rsidRPr="009303E0" w:rsidRDefault="00106002" w:rsidP="009303E0">
      <w:pPr>
        <w:spacing w:before="0" w:beforeAutospacing="0" w:after="0" w:afterAutospacing="0"/>
        <w:jc w:val="both"/>
        <w:rPr>
          <w:rFonts w:ascii="Times New Roman" w:hAnsi="Times New Roman" w:cs="Times New Roman"/>
          <w:color w:val="000000"/>
          <w:sz w:val="28"/>
          <w:szCs w:val="28"/>
          <w:lang w:val="ru-RU"/>
        </w:rPr>
      </w:pPr>
    </w:p>
    <w:p w:rsidR="009303E0" w:rsidRPr="009303E0" w:rsidRDefault="009303E0" w:rsidP="009303E0">
      <w:pPr>
        <w:spacing w:before="0" w:beforeAutospacing="0" w:after="0" w:afterAutospacing="0"/>
        <w:jc w:val="center"/>
        <w:rPr>
          <w:rFonts w:ascii="Times New Roman" w:hAnsi="Times New Roman" w:cs="Times New Roman"/>
          <w:b/>
          <w:bCs/>
          <w:color w:val="000000"/>
          <w:sz w:val="28"/>
          <w:szCs w:val="28"/>
          <w:lang w:val="ru-RU"/>
        </w:rPr>
      </w:pPr>
      <w:r w:rsidRPr="009303E0">
        <w:rPr>
          <w:rFonts w:ascii="Times New Roman" w:hAnsi="Times New Roman" w:cs="Times New Roman"/>
          <w:b/>
          <w:bCs/>
          <w:color w:val="000000"/>
          <w:sz w:val="28"/>
          <w:szCs w:val="28"/>
        </w:rPr>
        <w:lastRenderedPageBreak/>
        <w:t>VI</w:t>
      </w:r>
      <w:r w:rsidRPr="009303E0">
        <w:rPr>
          <w:rFonts w:ascii="Times New Roman" w:hAnsi="Times New Roman" w:cs="Times New Roman"/>
          <w:b/>
          <w:bCs/>
          <w:color w:val="000000"/>
          <w:sz w:val="28"/>
          <w:szCs w:val="28"/>
          <w:lang w:val="ru-RU"/>
        </w:rPr>
        <w:t>. Оценка учебно-методического и</w:t>
      </w:r>
      <w:r w:rsidRPr="009303E0">
        <w:rPr>
          <w:rFonts w:ascii="Times New Roman" w:hAnsi="Times New Roman" w:cs="Times New Roman"/>
          <w:b/>
          <w:bCs/>
          <w:color w:val="000000"/>
          <w:sz w:val="28"/>
          <w:szCs w:val="28"/>
        </w:rPr>
        <w:t> </w:t>
      </w:r>
      <w:r w:rsidRPr="009303E0">
        <w:rPr>
          <w:rFonts w:ascii="Times New Roman" w:hAnsi="Times New Roman" w:cs="Times New Roman"/>
          <w:b/>
          <w:bCs/>
          <w:color w:val="000000"/>
          <w:sz w:val="28"/>
          <w:szCs w:val="28"/>
          <w:lang w:val="ru-RU"/>
        </w:rPr>
        <w:t>библиотечно-информационного обеспечения</w:t>
      </w:r>
    </w:p>
    <w:p w:rsidR="009303E0" w:rsidRPr="009303E0" w:rsidRDefault="009303E0" w:rsidP="00075230">
      <w:pPr>
        <w:spacing w:before="0" w:beforeAutospacing="0" w:after="0" w:afterAutospacing="0"/>
        <w:ind w:firstLine="709"/>
        <w:jc w:val="both"/>
        <w:rPr>
          <w:rFonts w:ascii="Times New Roman" w:hAnsi="Times New Roman" w:cs="Times New Roman"/>
          <w:color w:val="000000"/>
          <w:sz w:val="28"/>
          <w:szCs w:val="28"/>
          <w:lang w:val="ru-RU"/>
        </w:rPr>
      </w:pPr>
      <w:r w:rsidRPr="009303E0">
        <w:rPr>
          <w:rFonts w:ascii="Times New Roman" w:hAnsi="Times New Roman" w:cs="Times New Roman"/>
          <w:color w:val="000000"/>
          <w:sz w:val="28"/>
          <w:szCs w:val="28"/>
          <w:lang w:val="ru-RU"/>
        </w:rPr>
        <w:t>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Детском саду библиотека является составной частью методической службы.</w:t>
      </w:r>
      <w:r w:rsidR="000D1387">
        <w:rPr>
          <w:rFonts w:ascii="Times New Roman" w:hAnsi="Times New Roman" w:cs="Times New Roman"/>
          <w:sz w:val="28"/>
          <w:szCs w:val="28"/>
          <w:lang w:val="ru-RU"/>
        </w:rPr>
        <w:t xml:space="preserve"> </w:t>
      </w:r>
      <w:r w:rsidRPr="009303E0">
        <w:rPr>
          <w:rFonts w:ascii="Times New Roman" w:hAnsi="Times New Roman" w:cs="Times New Roman"/>
          <w:color w:val="000000"/>
          <w:sz w:val="28"/>
          <w:szCs w:val="28"/>
          <w:lang w:val="ru-RU"/>
        </w:rPr>
        <w:t>Библиотечный фонд располагается 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методическом кабинете, кабинетах специалистов, группах детского сада. Библиотечный фонд представлен методической литературой по</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всем образовательным областям основной общеобразовательной программы, детской художественной литературой, периодическими изданиями, а</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также другими информационными ресурсами на</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различных электронных носителях. 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 xml:space="preserve">каждой возрастной группе имеется банк необходимых учебно-методических пособий, рекомендованных для планирования </w:t>
      </w:r>
      <w:proofErr w:type="spellStart"/>
      <w:r w:rsidRPr="009303E0">
        <w:rPr>
          <w:rFonts w:ascii="Times New Roman" w:hAnsi="Times New Roman" w:cs="Times New Roman"/>
          <w:color w:val="000000"/>
          <w:sz w:val="28"/>
          <w:szCs w:val="28"/>
          <w:lang w:val="ru-RU"/>
        </w:rPr>
        <w:t>воспитательно</w:t>
      </w:r>
      <w:proofErr w:type="spellEnd"/>
      <w:r w:rsidRPr="009303E0">
        <w:rPr>
          <w:rFonts w:ascii="Times New Roman" w:hAnsi="Times New Roman" w:cs="Times New Roman"/>
          <w:color w:val="000000"/>
          <w:sz w:val="28"/>
          <w:szCs w:val="28"/>
          <w:lang w:val="ru-RU"/>
        </w:rPr>
        <w:t>-образовательной работы 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соответствии с</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обязательной частью ООП.</w:t>
      </w:r>
    </w:p>
    <w:p w:rsidR="009303E0" w:rsidRPr="009303E0" w:rsidRDefault="009303E0" w:rsidP="00075230">
      <w:pPr>
        <w:spacing w:before="0" w:beforeAutospacing="0" w:after="0" w:afterAutospacing="0"/>
        <w:ind w:firstLine="709"/>
        <w:jc w:val="both"/>
        <w:rPr>
          <w:rFonts w:ascii="Times New Roman" w:hAnsi="Times New Roman" w:cs="Times New Roman"/>
          <w:color w:val="000000"/>
          <w:sz w:val="28"/>
          <w:szCs w:val="28"/>
          <w:lang w:val="ru-RU"/>
        </w:rPr>
      </w:pPr>
      <w:r w:rsidRPr="009303E0">
        <w:rPr>
          <w:rFonts w:ascii="Times New Roman" w:hAnsi="Times New Roman" w:cs="Times New Roman"/>
          <w:color w:val="000000"/>
          <w:sz w:val="28"/>
          <w:szCs w:val="28"/>
          <w:lang w:val="ru-RU"/>
        </w:rPr>
        <w:t>Оборудование и</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оснащение методического кабинета достаточно для реализации образовательных программ. В</w:t>
      </w:r>
      <w:r w:rsidRPr="009303E0">
        <w:rPr>
          <w:rFonts w:ascii="Times New Roman" w:hAnsi="Times New Roman" w:cs="Times New Roman"/>
          <w:color w:val="000000"/>
          <w:sz w:val="28"/>
          <w:szCs w:val="28"/>
        </w:rPr>
        <w:t> </w:t>
      </w:r>
      <w:r w:rsidRPr="009303E0">
        <w:rPr>
          <w:rFonts w:ascii="Times New Roman" w:hAnsi="Times New Roman" w:cs="Times New Roman"/>
          <w:color w:val="000000"/>
          <w:sz w:val="28"/>
          <w:szCs w:val="28"/>
          <w:lang w:val="ru-RU"/>
        </w:rPr>
        <w:t>методическом кабинете созданы условия для возможности организации совместной деятельности педагогов.</w:t>
      </w:r>
    </w:p>
    <w:p w:rsidR="00075230" w:rsidRPr="00075230" w:rsidRDefault="00075230" w:rsidP="00075230">
      <w:pPr>
        <w:shd w:val="clear" w:color="auto" w:fill="FFFFFF"/>
        <w:spacing w:before="0" w:beforeAutospacing="0" w:after="0" w:afterAutospacing="0"/>
        <w:ind w:firstLine="709"/>
        <w:jc w:val="both"/>
        <w:rPr>
          <w:rFonts w:eastAsia="Times New Roman" w:cstheme="minorHAnsi"/>
          <w:color w:val="0F1115"/>
          <w:sz w:val="28"/>
          <w:szCs w:val="28"/>
          <w:lang w:val="ru-RU" w:eastAsia="ru-RU"/>
        </w:rPr>
      </w:pPr>
      <w:r w:rsidRPr="00075230">
        <w:rPr>
          <w:rFonts w:eastAsia="Times New Roman" w:cstheme="minorHAnsi"/>
          <w:color w:val="0F1115"/>
          <w:sz w:val="28"/>
          <w:szCs w:val="28"/>
          <w:lang w:val="ru-RU" w:eastAsia="ru-RU"/>
        </w:rPr>
        <w:t xml:space="preserve">В 2025 году приобретен новый методический материал. Педагоги используют в работе </w:t>
      </w:r>
      <w:proofErr w:type="spellStart"/>
      <w:r w:rsidRPr="00075230">
        <w:rPr>
          <w:rFonts w:eastAsia="Times New Roman" w:cstheme="minorHAnsi"/>
          <w:color w:val="0F1115"/>
          <w:sz w:val="28"/>
          <w:szCs w:val="28"/>
          <w:lang w:val="ru-RU" w:eastAsia="ru-RU"/>
        </w:rPr>
        <w:t>интернет-ресурсы</w:t>
      </w:r>
      <w:proofErr w:type="spellEnd"/>
      <w:r w:rsidRPr="00075230">
        <w:rPr>
          <w:rFonts w:eastAsia="Times New Roman" w:cstheme="minorHAnsi"/>
          <w:color w:val="0F1115"/>
          <w:sz w:val="28"/>
          <w:szCs w:val="28"/>
          <w:lang w:val="ru-RU" w:eastAsia="ru-RU"/>
        </w:rPr>
        <w:t xml:space="preserve">:, </w:t>
      </w:r>
      <w:hyperlink r:id="rId7" w:tgtFrame="_blank" w:history="1">
        <w:r w:rsidRPr="00075230">
          <w:rPr>
            <w:rStyle w:val="a8"/>
            <w:rFonts w:eastAsia="Times New Roman" w:cstheme="minorHAnsi"/>
            <w:sz w:val="28"/>
            <w:szCs w:val="28"/>
            <w:lang w:val="ru-RU" w:eastAsia="ru-RU"/>
          </w:rPr>
          <w:t>maam.ru</w:t>
        </w:r>
      </w:hyperlink>
      <w:r w:rsidRPr="00075230">
        <w:rPr>
          <w:rFonts w:eastAsia="Times New Roman" w:cstheme="minorHAnsi"/>
          <w:color w:val="0F1115"/>
          <w:sz w:val="28"/>
          <w:szCs w:val="28"/>
          <w:lang w:val="ru-RU" w:eastAsia="ru-RU"/>
        </w:rPr>
        <w:t> </w:t>
      </w:r>
      <w:proofErr w:type="spellStart"/>
      <w:r w:rsidRPr="00075230">
        <w:rPr>
          <w:rFonts w:eastAsia="Times New Roman" w:cstheme="minorHAnsi"/>
          <w:color w:val="0F1115"/>
          <w:sz w:val="28"/>
          <w:szCs w:val="28"/>
          <w:lang w:val="ru-RU" w:eastAsia="ru-RU"/>
        </w:rPr>
        <w:t>дошкольники.ру</w:t>
      </w:r>
      <w:proofErr w:type="spellEnd"/>
      <w:r w:rsidRPr="00075230">
        <w:rPr>
          <w:rFonts w:eastAsia="Times New Roman" w:cstheme="minorHAnsi"/>
          <w:color w:val="0F1115"/>
          <w:sz w:val="28"/>
          <w:szCs w:val="28"/>
          <w:lang w:val="ru-RU" w:eastAsia="ru-RU"/>
        </w:rPr>
        <w:t xml:space="preserve">, </w:t>
      </w:r>
      <w:proofErr w:type="spellStart"/>
      <w:r w:rsidRPr="00075230">
        <w:rPr>
          <w:rFonts w:eastAsia="Times New Roman" w:cstheme="minorHAnsi"/>
          <w:color w:val="0F1115"/>
          <w:sz w:val="28"/>
          <w:szCs w:val="28"/>
          <w:lang w:val="ru-RU" w:eastAsia="ru-RU"/>
        </w:rPr>
        <w:t>ВКонтакте</w:t>
      </w:r>
      <w:proofErr w:type="spellEnd"/>
      <w:r w:rsidRPr="00075230">
        <w:rPr>
          <w:rFonts w:eastAsia="Times New Roman" w:cstheme="minorHAnsi"/>
          <w:color w:val="0F1115"/>
          <w:sz w:val="28"/>
          <w:szCs w:val="28"/>
          <w:lang w:val="ru-RU" w:eastAsia="ru-RU"/>
        </w:rPr>
        <w:t>, «Учебно-методический кабинет».</w:t>
      </w:r>
    </w:p>
    <w:p w:rsidR="009303E0" w:rsidRPr="009303E0" w:rsidRDefault="009303E0" w:rsidP="00075230">
      <w:pPr>
        <w:spacing w:before="0" w:beforeAutospacing="0" w:after="0" w:afterAutospacing="0"/>
        <w:ind w:firstLine="709"/>
        <w:jc w:val="both"/>
        <w:rPr>
          <w:rFonts w:ascii="Times New Roman" w:hAnsi="Times New Roman" w:cs="Times New Roman"/>
          <w:sz w:val="28"/>
          <w:szCs w:val="28"/>
          <w:lang w:val="ru-RU"/>
        </w:rPr>
      </w:pPr>
      <w:r w:rsidRPr="009303E0">
        <w:rPr>
          <w:rFonts w:ascii="Times New Roman" w:hAnsi="Times New Roman" w:cs="Times New Roman"/>
          <w:sz w:val="28"/>
          <w:szCs w:val="28"/>
          <w:lang w:val="ru-RU"/>
        </w:rPr>
        <w:t>Информационное обеспечение Детского сада включает:</w:t>
      </w:r>
    </w:p>
    <w:p w:rsidR="009303E0" w:rsidRPr="009303E0" w:rsidRDefault="009303E0" w:rsidP="00212D13">
      <w:pPr>
        <w:spacing w:before="0" w:beforeAutospacing="0" w:after="0" w:afterAutospacing="0"/>
        <w:ind w:firstLine="709"/>
        <w:jc w:val="both"/>
        <w:rPr>
          <w:rFonts w:ascii="Times New Roman" w:hAnsi="Times New Roman" w:cs="Times New Roman"/>
          <w:sz w:val="28"/>
          <w:szCs w:val="28"/>
          <w:lang w:val="ru-RU"/>
        </w:rPr>
      </w:pPr>
      <w:r w:rsidRPr="009303E0">
        <w:rPr>
          <w:rFonts w:ascii="Times New Roman" w:hAnsi="Times New Roman" w:cs="Times New Roman"/>
          <w:sz w:val="28"/>
          <w:szCs w:val="28"/>
          <w:lang w:val="ru-RU"/>
        </w:rPr>
        <w:t>В</w:t>
      </w:r>
      <w:r w:rsidRPr="009303E0">
        <w:rPr>
          <w:rFonts w:ascii="Times New Roman" w:hAnsi="Times New Roman" w:cs="Times New Roman"/>
          <w:sz w:val="28"/>
          <w:szCs w:val="28"/>
        </w:rPr>
        <w:t> </w:t>
      </w:r>
      <w:r w:rsidRPr="009303E0">
        <w:rPr>
          <w:rFonts w:ascii="Times New Roman" w:hAnsi="Times New Roman" w:cs="Times New Roman"/>
          <w:sz w:val="28"/>
          <w:szCs w:val="28"/>
          <w:lang w:val="ru-RU"/>
        </w:rPr>
        <w:t>Детском саду учебно-методическое и</w:t>
      </w:r>
      <w:r w:rsidRPr="009303E0">
        <w:rPr>
          <w:rFonts w:ascii="Times New Roman" w:hAnsi="Times New Roman" w:cs="Times New Roman"/>
          <w:sz w:val="28"/>
          <w:szCs w:val="28"/>
        </w:rPr>
        <w:t> </w:t>
      </w:r>
      <w:r w:rsidRPr="009303E0">
        <w:rPr>
          <w:rFonts w:ascii="Times New Roman" w:hAnsi="Times New Roman" w:cs="Times New Roman"/>
          <w:sz w:val="28"/>
          <w:szCs w:val="28"/>
          <w:lang w:val="ru-RU"/>
        </w:rPr>
        <w:t>информационное обеспечение достаточное для организации образовательной деятельности и</w:t>
      </w:r>
      <w:r w:rsidRPr="009303E0">
        <w:rPr>
          <w:rFonts w:ascii="Times New Roman" w:hAnsi="Times New Roman" w:cs="Times New Roman"/>
          <w:sz w:val="28"/>
          <w:szCs w:val="28"/>
        </w:rPr>
        <w:t> </w:t>
      </w:r>
      <w:r w:rsidRPr="009303E0">
        <w:rPr>
          <w:rFonts w:ascii="Times New Roman" w:hAnsi="Times New Roman" w:cs="Times New Roman"/>
          <w:sz w:val="28"/>
          <w:szCs w:val="28"/>
          <w:lang w:val="ru-RU"/>
        </w:rPr>
        <w:t>эффективной реализации образовательных программ.</w:t>
      </w:r>
    </w:p>
    <w:p w:rsidR="009303E0" w:rsidRDefault="009303E0" w:rsidP="009303E0">
      <w:pPr>
        <w:spacing w:before="0" w:beforeAutospacing="0" w:after="0" w:afterAutospacing="0"/>
        <w:ind w:firstLine="709"/>
        <w:jc w:val="both"/>
        <w:rPr>
          <w:rFonts w:ascii="Times New Roman" w:hAnsi="Times New Roman" w:cs="Times New Roman"/>
          <w:b/>
          <w:bCs/>
          <w:color w:val="000000"/>
          <w:sz w:val="28"/>
          <w:szCs w:val="28"/>
          <w:lang w:val="ru-RU"/>
        </w:rPr>
      </w:pPr>
    </w:p>
    <w:p w:rsidR="00075230" w:rsidRPr="00075230" w:rsidRDefault="00075230" w:rsidP="0034442B">
      <w:pPr>
        <w:numPr>
          <w:ilvl w:val="2"/>
          <w:numId w:val="32"/>
        </w:numPr>
        <w:spacing w:before="0" w:beforeAutospacing="0" w:after="0" w:afterAutospacing="0"/>
        <w:contextualSpacing/>
        <w:rPr>
          <w:rFonts w:ascii="Times New Roman" w:eastAsia="Calibri" w:hAnsi="Times New Roman" w:cs="Times New Roman"/>
          <w:b/>
          <w:bCs/>
          <w:color w:val="000000"/>
          <w:sz w:val="28"/>
          <w:szCs w:val="28"/>
          <w:lang w:val="ru-RU"/>
        </w:rPr>
      </w:pPr>
      <w:r w:rsidRPr="00075230">
        <w:rPr>
          <w:rFonts w:ascii="Times New Roman" w:eastAsia="Calibri" w:hAnsi="Times New Roman" w:cs="Times New Roman"/>
          <w:b/>
          <w:bCs/>
          <w:color w:val="000000"/>
          <w:sz w:val="28"/>
          <w:szCs w:val="28"/>
          <w:lang w:val="ru-RU"/>
        </w:rPr>
        <w:t>Оценка материально-технической базы</w:t>
      </w:r>
    </w:p>
    <w:p w:rsidR="00075230" w:rsidRPr="00075230" w:rsidRDefault="00075230" w:rsidP="0034442B">
      <w:pPr>
        <w:spacing w:before="0" w:beforeAutospacing="0" w:after="0" w:afterAutospacing="0"/>
        <w:ind w:firstLine="709"/>
        <w:jc w:val="both"/>
        <w:rPr>
          <w:rFonts w:ascii="Times New Roman" w:hAnsi="Times New Roman" w:cs="Times New Roman"/>
          <w:color w:val="000000"/>
          <w:sz w:val="28"/>
          <w:szCs w:val="28"/>
          <w:lang w:val="ru-RU"/>
        </w:rPr>
      </w:pPr>
      <w:r w:rsidRPr="00075230">
        <w:rPr>
          <w:rFonts w:ascii="Times New Roman" w:hAnsi="Times New Roman" w:cs="Times New Roman"/>
          <w:color w:val="000000"/>
          <w:sz w:val="28"/>
          <w:szCs w:val="28"/>
          <w:lang w:val="ru-RU"/>
        </w:rPr>
        <w:t>В</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Детском саду сформирована материально-техническая база для реализации образовательных программ, жизнеобеспечения и</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развития детей, оборудованы помещения:</w:t>
      </w: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3426"/>
        <w:gridCol w:w="1283"/>
        <w:gridCol w:w="3086"/>
        <w:gridCol w:w="1276"/>
      </w:tblGrid>
      <w:tr w:rsidR="00075230" w:rsidRPr="00075230" w:rsidTr="00EE0DB6">
        <w:trPr>
          <w:trHeight w:hRule="exact" w:val="553"/>
        </w:trPr>
        <w:tc>
          <w:tcPr>
            <w:tcW w:w="569" w:type="dxa"/>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bCs/>
                <w:color w:val="000000"/>
                <w:sz w:val="24"/>
                <w:szCs w:val="24"/>
                <w:lang w:val="ru-RU" w:eastAsia="ru-RU"/>
              </w:rPr>
              <w:t>п/п</w:t>
            </w:r>
          </w:p>
        </w:tc>
        <w:tc>
          <w:tcPr>
            <w:tcW w:w="3426" w:type="dxa"/>
            <w:shd w:val="clear" w:color="auto" w:fill="FFFFFF"/>
          </w:tcPr>
          <w:p w:rsidR="00075230" w:rsidRPr="00075230" w:rsidRDefault="00075230" w:rsidP="0034442B">
            <w:pPr>
              <w:spacing w:before="0" w:beforeAutospacing="0" w:after="0" w:afterAutospacing="0"/>
              <w:ind w:left="138"/>
              <w:rPr>
                <w:rFonts w:eastAsia="Times New Roman" w:cstheme="minorHAnsi"/>
                <w:sz w:val="24"/>
                <w:szCs w:val="24"/>
                <w:lang w:val="ru-RU" w:eastAsia="ru-RU"/>
              </w:rPr>
            </w:pPr>
            <w:r w:rsidRPr="00075230">
              <w:rPr>
                <w:rFonts w:eastAsia="Times New Roman" w:cstheme="minorHAnsi"/>
                <w:bCs/>
                <w:color w:val="000000"/>
                <w:sz w:val="24"/>
                <w:szCs w:val="24"/>
                <w:lang w:val="ru-RU" w:eastAsia="ru-RU"/>
              </w:rPr>
              <w:t>Вид помещения социально-бытового и иного назначения</w:t>
            </w:r>
          </w:p>
        </w:tc>
        <w:tc>
          <w:tcPr>
            <w:tcW w:w="1283" w:type="dxa"/>
            <w:shd w:val="clear" w:color="auto" w:fill="FFFFFF"/>
          </w:tcPr>
          <w:p w:rsidR="00075230" w:rsidRPr="00075230" w:rsidRDefault="00075230" w:rsidP="0034442B">
            <w:pPr>
              <w:spacing w:before="0" w:beforeAutospacing="0" w:after="0" w:afterAutospacing="0"/>
              <w:rPr>
                <w:rFonts w:eastAsia="Times New Roman" w:cstheme="minorHAnsi"/>
                <w:sz w:val="24"/>
                <w:szCs w:val="24"/>
                <w:lang w:val="ru-RU" w:eastAsia="ru-RU"/>
              </w:rPr>
            </w:pPr>
            <w:r w:rsidRPr="00075230">
              <w:rPr>
                <w:rFonts w:eastAsia="Times New Roman" w:cstheme="minorHAnsi"/>
                <w:bCs/>
                <w:color w:val="000000"/>
                <w:sz w:val="24"/>
                <w:szCs w:val="24"/>
                <w:lang w:val="ru-RU" w:eastAsia="ru-RU"/>
              </w:rPr>
              <w:t>Количество</w:t>
            </w:r>
          </w:p>
        </w:tc>
        <w:tc>
          <w:tcPr>
            <w:tcW w:w="3086" w:type="dxa"/>
            <w:shd w:val="clear" w:color="auto" w:fill="FFFFFF"/>
          </w:tcPr>
          <w:p w:rsidR="00075230" w:rsidRPr="00075230" w:rsidRDefault="00075230" w:rsidP="0034442B">
            <w:pPr>
              <w:spacing w:before="0" w:beforeAutospacing="0" w:after="0" w:afterAutospacing="0"/>
              <w:ind w:left="138"/>
              <w:rPr>
                <w:rFonts w:eastAsia="Times New Roman" w:cstheme="minorHAnsi"/>
                <w:sz w:val="24"/>
                <w:szCs w:val="24"/>
                <w:lang w:val="ru-RU" w:eastAsia="ru-RU"/>
              </w:rPr>
            </w:pPr>
            <w:r w:rsidRPr="00075230">
              <w:rPr>
                <w:rFonts w:eastAsia="Times New Roman" w:cstheme="minorHAnsi"/>
                <w:bCs/>
                <w:color w:val="000000"/>
                <w:sz w:val="24"/>
                <w:szCs w:val="24"/>
                <w:lang w:val="ru-RU" w:eastAsia="ru-RU"/>
              </w:rPr>
              <w:t>Наименование</w:t>
            </w:r>
          </w:p>
          <w:p w:rsidR="00075230" w:rsidRPr="00075230" w:rsidRDefault="00075230" w:rsidP="0034442B">
            <w:pPr>
              <w:spacing w:before="0" w:beforeAutospacing="0" w:after="0" w:afterAutospacing="0"/>
              <w:ind w:left="138"/>
              <w:rPr>
                <w:rFonts w:eastAsia="Times New Roman" w:cstheme="minorHAnsi"/>
                <w:sz w:val="24"/>
                <w:szCs w:val="24"/>
                <w:lang w:val="ru-RU" w:eastAsia="ru-RU"/>
              </w:rPr>
            </w:pPr>
            <w:r w:rsidRPr="00075230">
              <w:rPr>
                <w:rFonts w:eastAsia="Times New Roman" w:cstheme="minorHAnsi"/>
                <w:bCs/>
                <w:color w:val="000000"/>
                <w:sz w:val="24"/>
                <w:szCs w:val="24"/>
                <w:lang w:val="ru-RU" w:eastAsia="ru-RU"/>
              </w:rPr>
              <w:t xml:space="preserve">оборудования, </w:t>
            </w:r>
            <w:proofErr w:type="spellStart"/>
            <w:r w:rsidRPr="00075230">
              <w:rPr>
                <w:rFonts w:eastAsia="Times New Roman" w:cstheme="minorHAnsi"/>
                <w:color w:val="000000"/>
                <w:sz w:val="24"/>
                <w:szCs w:val="24"/>
                <w:lang w:val="ru-RU" w:eastAsia="ru-RU"/>
              </w:rPr>
              <w:t>тсо</w:t>
            </w:r>
            <w:proofErr w:type="spellEnd"/>
          </w:p>
        </w:tc>
        <w:tc>
          <w:tcPr>
            <w:tcW w:w="1276" w:type="dxa"/>
            <w:shd w:val="clear" w:color="auto" w:fill="FFFFFF"/>
          </w:tcPr>
          <w:p w:rsidR="00075230" w:rsidRPr="00075230" w:rsidRDefault="00075230" w:rsidP="0034442B">
            <w:pPr>
              <w:spacing w:before="0" w:beforeAutospacing="0" w:after="0" w:afterAutospacing="0"/>
              <w:rPr>
                <w:rFonts w:eastAsia="Times New Roman" w:cstheme="minorHAnsi"/>
                <w:bCs/>
                <w:color w:val="000000"/>
                <w:sz w:val="24"/>
                <w:szCs w:val="24"/>
                <w:lang w:val="ru-RU" w:eastAsia="ru-RU"/>
              </w:rPr>
            </w:pPr>
            <w:r w:rsidRPr="00075230">
              <w:rPr>
                <w:rFonts w:eastAsia="Times New Roman" w:cstheme="minorHAnsi"/>
                <w:bCs/>
                <w:color w:val="000000"/>
                <w:sz w:val="24"/>
                <w:szCs w:val="24"/>
                <w:lang w:val="ru-RU" w:eastAsia="ru-RU"/>
              </w:rPr>
              <w:t>Количество</w:t>
            </w:r>
          </w:p>
        </w:tc>
      </w:tr>
      <w:tr w:rsidR="00075230" w:rsidRPr="00075230" w:rsidTr="00EE0DB6">
        <w:trPr>
          <w:trHeight w:hRule="exact" w:val="328"/>
        </w:trPr>
        <w:tc>
          <w:tcPr>
            <w:tcW w:w="569"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bCs/>
                <w:color w:val="000000"/>
                <w:spacing w:val="20"/>
                <w:sz w:val="24"/>
                <w:szCs w:val="24"/>
                <w:lang w:val="ru-RU" w:eastAsia="ru-RU"/>
              </w:rPr>
              <w:t>1</w:t>
            </w:r>
          </w:p>
        </w:tc>
        <w:tc>
          <w:tcPr>
            <w:tcW w:w="3426" w:type="dxa"/>
            <w:vMerge w:val="restart"/>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r w:rsidRPr="00075230">
              <w:rPr>
                <w:rFonts w:eastAsia="Times New Roman" w:cstheme="minorHAnsi"/>
                <w:color w:val="000000"/>
                <w:sz w:val="24"/>
                <w:szCs w:val="24"/>
                <w:lang w:val="ru-RU" w:eastAsia="ru-RU"/>
              </w:rPr>
              <w:t>Кабинет заведующего</w:t>
            </w:r>
          </w:p>
        </w:tc>
        <w:tc>
          <w:tcPr>
            <w:tcW w:w="1283"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bCs/>
                <w:color w:val="000000"/>
                <w:spacing w:val="20"/>
                <w:sz w:val="24"/>
                <w:szCs w:val="24"/>
                <w:lang w:val="ru-RU" w:eastAsia="ru-RU"/>
              </w:rPr>
              <w:t>1</w:t>
            </w: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Офисный стол,</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bCs/>
                <w:color w:val="000000"/>
                <w:spacing w:val="20"/>
                <w:sz w:val="24"/>
                <w:szCs w:val="24"/>
                <w:lang w:val="ru-RU" w:eastAsia="ru-RU"/>
              </w:rPr>
              <w:t>1</w:t>
            </w:r>
          </w:p>
        </w:tc>
      </w:tr>
      <w:tr w:rsidR="00075230" w:rsidRPr="00075230" w:rsidTr="00EE0DB6">
        <w:trPr>
          <w:trHeight w:val="529"/>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Шкаф для</w:t>
            </w:r>
          </w:p>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документации</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2</w:t>
            </w:r>
          </w:p>
        </w:tc>
      </w:tr>
      <w:tr w:rsidR="00075230" w:rsidRPr="00075230" w:rsidTr="00EE0DB6">
        <w:trPr>
          <w:trHeight w:hRule="exact" w:val="310"/>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Телевизор</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Gulim" w:cstheme="minorHAnsi"/>
                <w:color w:val="000000"/>
                <w:sz w:val="24"/>
                <w:szCs w:val="24"/>
                <w:lang w:val="ru-RU" w:eastAsia="ru-RU"/>
              </w:rPr>
              <w:t>1</w:t>
            </w:r>
          </w:p>
        </w:tc>
      </w:tr>
      <w:tr w:rsidR="00075230" w:rsidRPr="00075230" w:rsidTr="00EE0DB6">
        <w:trPr>
          <w:trHeight w:hRule="exact" w:val="387"/>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Офисные стулья</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4</w:t>
            </w:r>
          </w:p>
        </w:tc>
      </w:tr>
      <w:tr w:rsidR="00075230" w:rsidRPr="00075230" w:rsidTr="00EE0DB6">
        <w:trPr>
          <w:trHeight w:hRule="exact" w:val="328"/>
        </w:trPr>
        <w:tc>
          <w:tcPr>
            <w:tcW w:w="569"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2</w:t>
            </w:r>
          </w:p>
        </w:tc>
        <w:tc>
          <w:tcPr>
            <w:tcW w:w="3426" w:type="dxa"/>
            <w:vMerge w:val="restart"/>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r w:rsidRPr="00075230">
              <w:rPr>
                <w:rFonts w:eastAsia="Times New Roman" w:cstheme="minorHAnsi"/>
                <w:color w:val="000000"/>
                <w:sz w:val="24"/>
                <w:szCs w:val="24"/>
                <w:lang w:val="ru-RU" w:eastAsia="ru-RU"/>
              </w:rPr>
              <w:t>Музыкальный зал</w:t>
            </w:r>
          </w:p>
        </w:tc>
        <w:tc>
          <w:tcPr>
            <w:tcW w:w="1283"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sz w:val="24"/>
                <w:szCs w:val="24"/>
                <w:lang w:val="ru-RU" w:eastAsia="ru-RU"/>
              </w:rPr>
              <w:t>1</w:t>
            </w: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Проектор</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bCs/>
                <w:color w:val="000000"/>
                <w:spacing w:val="20"/>
                <w:sz w:val="24"/>
                <w:szCs w:val="24"/>
                <w:lang w:val="ru-RU" w:eastAsia="ru-RU"/>
              </w:rPr>
              <w:t>1</w:t>
            </w:r>
          </w:p>
        </w:tc>
      </w:tr>
      <w:tr w:rsidR="00075230" w:rsidRPr="00075230" w:rsidTr="00EE0DB6">
        <w:trPr>
          <w:trHeight w:hRule="exact" w:val="301"/>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Экран</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301"/>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Музыкальный центр</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71"/>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Пианино</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97"/>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Столы</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3</w:t>
            </w:r>
          </w:p>
        </w:tc>
      </w:tr>
      <w:tr w:rsidR="00075230" w:rsidRPr="00075230" w:rsidTr="00EE0DB6">
        <w:trPr>
          <w:trHeight w:hRule="exact" w:val="328"/>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Офисные стулья</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10</w:t>
            </w:r>
          </w:p>
        </w:tc>
      </w:tr>
      <w:tr w:rsidR="00075230" w:rsidRPr="00075230" w:rsidTr="00EE0DB6">
        <w:trPr>
          <w:trHeight w:hRule="exact" w:val="388"/>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Детские стулья</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50</w:t>
            </w:r>
          </w:p>
        </w:tc>
      </w:tr>
      <w:tr w:rsidR="00075230" w:rsidRPr="00075230" w:rsidTr="00EE0DB6">
        <w:trPr>
          <w:trHeight w:hRule="exact" w:val="315"/>
        </w:trPr>
        <w:tc>
          <w:tcPr>
            <w:tcW w:w="569"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sz w:val="24"/>
                <w:szCs w:val="24"/>
                <w:lang w:val="ru-RU" w:eastAsia="ru-RU"/>
              </w:rPr>
              <w:t>3</w:t>
            </w:r>
          </w:p>
        </w:tc>
        <w:tc>
          <w:tcPr>
            <w:tcW w:w="3426" w:type="dxa"/>
            <w:vMerge w:val="restart"/>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r w:rsidRPr="00075230">
              <w:rPr>
                <w:rFonts w:eastAsia="Times New Roman" w:cstheme="minorHAnsi"/>
                <w:color w:val="000000"/>
                <w:sz w:val="24"/>
                <w:szCs w:val="24"/>
                <w:lang w:val="ru-RU" w:eastAsia="ru-RU"/>
              </w:rPr>
              <w:t>Спортивный зал</w:t>
            </w:r>
          </w:p>
        </w:tc>
        <w:tc>
          <w:tcPr>
            <w:tcW w:w="1283"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bCs/>
                <w:color w:val="000000"/>
                <w:spacing w:val="20"/>
                <w:sz w:val="24"/>
                <w:szCs w:val="24"/>
                <w:lang w:val="ru-RU" w:eastAsia="ru-RU"/>
              </w:rPr>
              <w:t>1</w:t>
            </w: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Пианино</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88"/>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Стол</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323"/>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Стулья</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92"/>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Детские стулья</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25</w:t>
            </w:r>
          </w:p>
        </w:tc>
      </w:tr>
      <w:tr w:rsidR="00075230" w:rsidRPr="00075230" w:rsidTr="00EE0DB6">
        <w:trPr>
          <w:trHeight w:hRule="exact" w:val="283"/>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proofErr w:type="spellStart"/>
            <w:r w:rsidRPr="00075230">
              <w:rPr>
                <w:rFonts w:eastAsia="Times New Roman" w:cstheme="minorHAnsi"/>
                <w:color w:val="000000"/>
                <w:sz w:val="24"/>
                <w:szCs w:val="24"/>
                <w:lang w:val="ru-RU" w:eastAsia="ru-RU"/>
              </w:rPr>
              <w:t>Гимнастич</w:t>
            </w:r>
            <w:proofErr w:type="spellEnd"/>
            <w:r w:rsidRPr="00075230">
              <w:rPr>
                <w:rFonts w:eastAsia="Times New Roman" w:cstheme="minorHAnsi"/>
                <w:color w:val="000000"/>
                <w:sz w:val="24"/>
                <w:szCs w:val="24"/>
                <w:lang w:val="ru-RU" w:eastAsia="ru-RU"/>
              </w:rPr>
              <w:t>. скамейки</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3</w:t>
            </w:r>
          </w:p>
        </w:tc>
      </w:tr>
      <w:tr w:rsidR="00075230" w:rsidRPr="00075230" w:rsidTr="00EE0DB6">
        <w:trPr>
          <w:trHeight w:hRule="exact" w:val="320"/>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Музыкальный центр</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83"/>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Спортивная лестница</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4</w:t>
            </w:r>
          </w:p>
        </w:tc>
      </w:tr>
      <w:tr w:rsidR="00075230" w:rsidRPr="00075230" w:rsidTr="00EE0DB6">
        <w:trPr>
          <w:trHeight w:val="209"/>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Батут</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3</w:t>
            </w:r>
          </w:p>
        </w:tc>
      </w:tr>
      <w:tr w:rsidR="00075230" w:rsidRPr="00075230" w:rsidTr="00EE0DB6">
        <w:trPr>
          <w:trHeight w:hRule="exact" w:val="297"/>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Шкаф для документ.</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2</w:t>
            </w:r>
          </w:p>
        </w:tc>
      </w:tr>
      <w:tr w:rsidR="00075230" w:rsidRPr="00075230" w:rsidTr="00EE0DB6">
        <w:trPr>
          <w:trHeight w:hRule="exact" w:val="297"/>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Шкаф для игрушек</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2</w:t>
            </w:r>
          </w:p>
        </w:tc>
      </w:tr>
      <w:tr w:rsidR="00075230" w:rsidRPr="00075230" w:rsidTr="00EE0DB6">
        <w:trPr>
          <w:trHeight w:hRule="exact" w:val="301"/>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Обручи</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45</w:t>
            </w:r>
          </w:p>
        </w:tc>
      </w:tr>
      <w:tr w:rsidR="00075230" w:rsidRPr="00075230" w:rsidTr="00EE0DB6">
        <w:trPr>
          <w:trHeight w:hRule="exact" w:val="271"/>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Мячи маленькие</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45</w:t>
            </w:r>
          </w:p>
        </w:tc>
      </w:tr>
      <w:tr w:rsidR="00075230" w:rsidRPr="00075230" w:rsidTr="00EE0DB6">
        <w:trPr>
          <w:trHeight w:hRule="exact" w:val="320"/>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Мячи большие</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10</w:t>
            </w:r>
          </w:p>
        </w:tc>
      </w:tr>
      <w:tr w:rsidR="00075230" w:rsidRPr="00075230" w:rsidTr="00EE0DB6">
        <w:trPr>
          <w:trHeight w:hRule="exact" w:val="305"/>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Беговая дорожка</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92"/>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Коврики резиновые</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20</w:t>
            </w:r>
          </w:p>
        </w:tc>
      </w:tr>
      <w:tr w:rsidR="00075230" w:rsidRPr="00075230" w:rsidTr="00EE0DB6">
        <w:trPr>
          <w:trHeight w:hRule="exact" w:val="301"/>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Дорожка здоровья</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83"/>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Корзина для мячей</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7</w:t>
            </w:r>
          </w:p>
        </w:tc>
      </w:tr>
      <w:tr w:rsidR="00075230" w:rsidRPr="00075230" w:rsidTr="00EE0DB6">
        <w:trPr>
          <w:trHeight w:hRule="exact" w:val="279"/>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Кегли</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3</w:t>
            </w:r>
          </w:p>
        </w:tc>
      </w:tr>
      <w:tr w:rsidR="00075230" w:rsidRPr="00075230" w:rsidTr="00EE0DB6">
        <w:trPr>
          <w:trHeight w:hRule="exact" w:val="323"/>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Велотренажер</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97"/>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Боксерская груша</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97"/>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Велодорожка</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val="562"/>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Стеллажи для спортивного</w:t>
            </w:r>
          </w:p>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оборудования</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3</w:t>
            </w:r>
          </w:p>
        </w:tc>
      </w:tr>
      <w:tr w:rsidR="00075230" w:rsidRPr="00075230" w:rsidTr="00EE0DB6">
        <w:trPr>
          <w:trHeight w:hRule="exact" w:val="297"/>
        </w:trPr>
        <w:tc>
          <w:tcPr>
            <w:tcW w:w="569"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sz w:val="24"/>
                <w:szCs w:val="24"/>
                <w:lang w:val="ru-RU" w:eastAsia="ru-RU"/>
              </w:rPr>
              <w:t>4</w:t>
            </w:r>
          </w:p>
        </w:tc>
        <w:tc>
          <w:tcPr>
            <w:tcW w:w="3426" w:type="dxa"/>
            <w:vMerge w:val="restart"/>
            <w:shd w:val="clear" w:color="auto" w:fill="FFFFFF"/>
          </w:tcPr>
          <w:p w:rsidR="00075230" w:rsidRPr="00075230" w:rsidRDefault="00075230" w:rsidP="0034442B">
            <w:pPr>
              <w:spacing w:before="0" w:beforeAutospacing="0" w:after="0" w:afterAutospacing="0"/>
              <w:ind w:left="143"/>
              <w:rPr>
                <w:rFonts w:eastAsia="Times New Roman" w:cstheme="minorHAnsi"/>
                <w:sz w:val="24"/>
                <w:szCs w:val="24"/>
                <w:lang w:val="ru-RU" w:eastAsia="ru-RU"/>
              </w:rPr>
            </w:pPr>
            <w:r w:rsidRPr="00075230">
              <w:rPr>
                <w:rFonts w:eastAsia="Times New Roman" w:cstheme="minorHAnsi"/>
                <w:color w:val="000000"/>
                <w:sz w:val="24"/>
                <w:szCs w:val="24"/>
                <w:lang w:val="ru-RU" w:eastAsia="ru-RU"/>
              </w:rPr>
              <w:t>Методический</w:t>
            </w:r>
          </w:p>
          <w:p w:rsidR="00075230" w:rsidRPr="00075230" w:rsidRDefault="00075230" w:rsidP="0034442B">
            <w:pPr>
              <w:spacing w:before="0" w:beforeAutospacing="0" w:after="0" w:afterAutospacing="0"/>
              <w:ind w:left="143"/>
              <w:rPr>
                <w:rFonts w:eastAsia="Times New Roman" w:cstheme="minorHAnsi"/>
                <w:sz w:val="24"/>
                <w:szCs w:val="24"/>
                <w:lang w:val="ru-RU" w:eastAsia="ru-RU"/>
              </w:rPr>
            </w:pPr>
            <w:r w:rsidRPr="00075230">
              <w:rPr>
                <w:rFonts w:eastAsia="Times New Roman" w:cstheme="minorHAnsi"/>
                <w:color w:val="000000"/>
                <w:sz w:val="24"/>
                <w:szCs w:val="24"/>
                <w:lang w:val="ru-RU" w:eastAsia="ru-RU"/>
              </w:rPr>
              <w:t>кабинет</w:t>
            </w:r>
          </w:p>
        </w:tc>
        <w:tc>
          <w:tcPr>
            <w:tcW w:w="1283" w:type="dxa"/>
            <w:vMerge w:val="restart"/>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Ноутбук</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305"/>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Офисный стол</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50"/>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Офисный стул</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2</w:t>
            </w:r>
          </w:p>
        </w:tc>
      </w:tr>
      <w:tr w:rsidR="00075230" w:rsidRPr="00075230" w:rsidTr="00EE0DB6">
        <w:trPr>
          <w:trHeight w:hRule="exact" w:val="268"/>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Принтер</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3</w:t>
            </w:r>
          </w:p>
        </w:tc>
      </w:tr>
      <w:tr w:rsidR="00075230" w:rsidRPr="00075230" w:rsidTr="00EE0DB6">
        <w:trPr>
          <w:trHeight w:hRule="exact" w:val="285"/>
        </w:trPr>
        <w:tc>
          <w:tcPr>
            <w:tcW w:w="569"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Шкаф для документации</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r w:rsidR="00075230" w:rsidRPr="00075230" w:rsidTr="00EE0DB6">
        <w:trPr>
          <w:trHeight w:hRule="exact" w:val="266"/>
        </w:trPr>
        <w:tc>
          <w:tcPr>
            <w:tcW w:w="569" w:type="dxa"/>
            <w:vMerge/>
            <w:shd w:val="clear" w:color="auto" w:fill="FFFFFF"/>
          </w:tcPr>
          <w:p w:rsidR="00075230" w:rsidRPr="00075230" w:rsidRDefault="00075230" w:rsidP="0034442B">
            <w:pPr>
              <w:spacing w:before="0" w:beforeAutospacing="0" w:after="0" w:afterAutospacing="0"/>
              <w:rPr>
                <w:rFonts w:eastAsia="Times New Roman" w:cstheme="minorHAnsi"/>
                <w:sz w:val="24"/>
                <w:szCs w:val="24"/>
                <w:lang w:val="ru-RU" w:eastAsia="ru-RU"/>
              </w:rPr>
            </w:pPr>
          </w:p>
        </w:tc>
        <w:tc>
          <w:tcPr>
            <w:tcW w:w="3426" w:type="dxa"/>
            <w:vMerge/>
            <w:shd w:val="clear" w:color="auto" w:fill="FFFFFF"/>
          </w:tcPr>
          <w:p w:rsidR="00075230" w:rsidRPr="00075230" w:rsidRDefault="00075230" w:rsidP="0034442B">
            <w:pPr>
              <w:spacing w:before="0" w:beforeAutospacing="0" w:after="0" w:afterAutospacing="0"/>
              <w:rPr>
                <w:rFonts w:eastAsia="Times New Roman" w:cstheme="minorHAnsi"/>
                <w:sz w:val="24"/>
                <w:szCs w:val="24"/>
                <w:lang w:val="ru-RU" w:eastAsia="ru-RU"/>
              </w:rPr>
            </w:pPr>
          </w:p>
        </w:tc>
        <w:tc>
          <w:tcPr>
            <w:tcW w:w="1283" w:type="dxa"/>
            <w:vMerge/>
            <w:shd w:val="clear" w:color="auto" w:fill="FFFFFF"/>
          </w:tcPr>
          <w:p w:rsidR="00075230" w:rsidRPr="00075230" w:rsidRDefault="00075230" w:rsidP="0034442B">
            <w:pPr>
              <w:spacing w:before="0" w:beforeAutospacing="0" w:after="0" w:afterAutospacing="0"/>
              <w:jc w:val="center"/>
              <w:rPr>
                <w:rFonts w:eastAsia="Times New Roman" w:cstheme="minorHAnsi"/>
                <w:sz w:val="24"/>
                <w:szCs w:val="24"/>
                <w:lang w:val="ru-RU" w:eastAsia="ru-RU"/>
              </w:rPr>
            </w:pPr>
          </w:p>
        </w:tc>
        <w:tc>
          <w:tcPr>
            <w:tcW w:w="3086" w:type="dxa"/>
            <w:shd w:val="clear" w:color="auto" w:fill="auto"/>
          </w:tcPr>
          <w:p w:rsidR="00075230" w:rsidRPr="00075230" w:rsidRDefault="00075230" w:rsidP="0034442B">
            <w:pPr>
              <w:spacing w:before="0" w:beforeAutospacing="0" w:after="0" w:afterAutospacing="0"/>
              <w:ind w:left="129"/>
              <w:rPr>
                <w:rFonts w:eastAsia="Times New Roman" w:cstheme="minorHAnsi"/>
                <w:sz w:val="24"/>
                <w:szCs w:val="24"/>
                <w:lang w:val="ru-RU" w:eastAsia="ru-RU"/>
              </w:rPr>
            </w:pPr>
            <w:r w:rsidRPr="00075230">
              <w:rPr>
                <w:rFonts w:eastAsia="Times New Roman" w:cstheme="minorHAnsi"/>
                <w:color w:val="000000"/>
                <w:sz w:val="24"/>
                <w:szCs w:val="24"/>
                <w:lang w:val="ru-RU" w:eastAsia="ru-RU"/>
              </w:rPr>
              <w:t>Стационарный телефон</w:t>
            </w:r>
          </w:p>
        </w:tc>
        <w:tc>
          <w:tcPr>
            <w:tcW w:w="1276" w:type="dxa"/>
            <w:shd w:val="clear" w:color="auto" w:fill="auto"/>
          </w:tcPr>
          <w:p w:rsidR="00075230" w:rsidRPr="00075230" w:rsidRDefault="00075230" w:rsidP="0034442B">
            <w:pPr>
              <w:spacing w:before="0" w:beforeAutospacing="0" w:after="0" w:afterAutospacing="0"/>
              <w:ind w:left="122"/>
              <w:jc w:val="center"/>
              <w:rPr>
                <w:rFonts w:eastAsia="Times New Roman" w:cstheme="minorHAnsi"/>
                <w:sz w:val="24"/>
                <w:szCs w:val="24"/>
                <w:lang w:val="ru-RU" w:eastAsia="ru-RU"/>
              </w:rPr>
            </w:pPr>
            <w:r w:rsidRPr="00075230">
              <w:rPr>
                <w:rFonts w:eastAsia="Times New Roman" w:cstheme="minorHAnsi"/>
                <w:color w:val="000000"/>
                <w:sz w:val="24"/>
                <w:szCs w:val="24"/>
                <w:lang w:val="ru-RU" w:eastAsia="ru-RU"/>
              </w:rPr>
              <w:t>1</w:t>
            </w:r>
          </w:p>
        </w:tc>
      </w:tr>
    </w:tbl>
    <w:p w:rsidR="00075230" w:rsidRDefault="00075230" w:rsidP="00DE0427">
      <w:pPr>
        <w:spacing w:before="0" w:beforeAutospacing="0" w:after="0" w:afterAutospacing="0"/>
        <w:ind w:firstLine="709"/>
        <w:rPr>
          <w:rFonts w:cstheme="minorHAnsi"/>
          <w:b/>
          <w:bCs/>
          <w:color w:val="000000"/>
          <w:sz w:val="28"/>
          <w:szCs w:val="28"/>
          <w:highlight w:val="yellow"/>
          <w:lang w:val="ru-RU"/>
        </w:rPr>
      </w:pPr>
    </w:p>
    <w:p w:rsidR="00075230" w:rsidRPr="00075230" w:rsidRDefault="00075230" w:rsidP="00075230">
      <w:pPr>
        <w:spacing w:before="0" w:beforeAutospacing="0" w:after="0" w:afterAutospacing="0"/>
        <w:ind w:firstLine="709"/>
        <w:jc w:val="both"/>
        <w:rPr>
          <w:rFonts w:ascii="Times New Roman" w:hAnsi="Times New Roman" w:cs="Times New Roman"/>
          <w:sz w:val="28"/>
          <w:szCs w:val="28"/>
          <w:lang w:val="ru-RU"/>
        </w:rPr>
      </w:pPr>
      <w:r w:rsidRPr="00075230">
        <w:rPr>
          <w:rFonts w:ascii="Times New Roman" w:hAnsi="Times New Roman" w:cs="Times New Roman"/>
          <w:sz w:val="28"/>
          <w:szCs w:val="28"/>
          <w:lang w:val="ru-RU"/>
        </w:rPr>
        <w:t>Все кабинеты оформлены. Оборудованы групповые комнаты, включающие игровую, познавательную, обеденную зоны. Группы постоянно пополняются современным игровым оборудованием, современными информационно-познавательными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w:t>
      </w:r>
    </w:p>
    <w:p w:rsidR="00075230" w:rsidRPr="00075230" w:rsidRDefault="00075230" w:rsidP="00075230">
      <w:pPr>
        <w:spacing w:before="0" w:beforeAutospacing="0" w:after="0" w:afterAutospacing="0"/>
        <w:ind w:firstLine="709"/>
        <w:jc w:val="both"/>
        <w:rPr>
          <w:rFonts w:ascii="Times New Roman" w:hAnsi="Times New Roman" w:cs="Times New Roman"/>
          <w:color w:val="000000"/>
          <w:sz w:val="28"/>
          <w:szCs w:val="28"/>
          <w:lang w:val="ru-RU"/>
        </w:rPr>
      </w:pPr>
      <w:r w:rsidRPr="00075230">
        <w:rPr>
          <w:rFonts w:ascii="Times New Roman" w:hAnsi="Times New Roman" w:cs="Times New Roman"/>
          <w:color w:val="000000"/>
          <w:sz w:val="28"/>
          <w:szCs w:val="28"/>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075230" w:rsidRPr="00075230" w:rsidRDefault="00075230" w:rsidP="00075230">
      <w:pPr>
        <w:spacing w:before="0" w:beforeAutospacing="0" w:after="0" w:afterAutospacing="0"/>
        <w:ind w:firstLine="709"/>
        <w:jc w:val="both"/>
        <w:rPr>
          <w:rFonts w:ascii="Times New Roman" w:hAnsi="Times New Roman" w:cs="Times New Roman"/>
          <w:color w:val="000000"/>
          <w:sz w:val="28"/>
          <w:szCs w:val="28"/>
          <w:lang w:val="ru-RU"/>
        </w:rPr>
      </w:pPr>
      <w:r w:rsidRPr="00075230">
        <w:rPr>
          <w:rFonts w:ascii="Times New Roman" w:hAnsi="Times New Roman" w:cs="Times New Roman"/>
          <w:color w:val="000000"/>
          <w:sz w:val="28"/>
          <w:szCs w:val="28"/>
          <w:lang w:val="ru-RU"/>
        </w:rPr>
        <w:t>В</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202</w:t>
      </w:r>
      <w:r>
        <w:rPr>
          <w:rFonts w:ascii="Times New Roman" w:hAnsi="Times New Roman" w:cs="Times New Roman"/>
          <w:color w:val="000000"/>
          <w:sz w:val="28"/>
          <w:szCs w:val="28"/>
          <w:lang w:val="ru-RU"/>
        </w:rPr>
        <w:t>5</w:t>
      </w:r>
      <w:r w:rsidRPr="00075230">
        <w:rPr>
          <w:rFonts w:ascii="Times New Roman" w:hAnsi="Times New Roman" w:cs="Times New Roman"/>
          <w:color w:val="000000"/>
          <w:sz w:val="28"/>
          <w:szCs w:val="28"/>
          <w:lang w:val="ru-RU"/>
        </w:rPr>
        <w:t xml:space="preserve"> году Детский сад провел текущий ремонт всех групповых помещений коридоров 1</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и</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2</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этажей, медкабинета, музыкального зала. Материально-техническое состояние Детского сада и</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территории соответствует действующим санитарным требованиям к</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устройству, содержанию и</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организации режима работы в</w:t>
      </w:r>
      <w:r w:rsidRPr="00075230">
        <w:rPr>
          <w:rFonts w:ascii="Times New Roman" w:hAnsi="Times New Roman" w:cs="Times New Roman"/>
          <w:color w:val="000000"/>
          <w:sz w:val="28"/>
          <w:szCs w:val="28"/>
        </w:rPr>
        <w:t> </w:t>
      </w:r>
      <w:r w:rsidRPr="00075230">
        <w:rPr>
          <w:rFonts w:ascii="Times New Roman" w:hAnsi="Times New Roman" w:cs="Times New Roman"/>
          <w:color w:val="000000"/>
          <w:sz w:val="28"/>
          <w:szCs w:val="28"/>
          <w:lang w:val="ru-RU"/>
        </w:rPr>
        <w:t>дошкольных организациях, правилам пожарной безопасности, требованиям охраны труда.</w:t>
      </w:r>
    </w:p>
    <w:p w:rsidR="00075230" w:rsidRPr="00075230" w:rsidRDefault="00075230" w:rsidP="00075230">
      <w:pPr>
        <w:spacing w:before="0" w:beforeAutospacing="0" w:after="0" w:afterAutospacing="0"/>
        <w:jc w:val="both"/>
        <w:rPr>
          <w:rFonts w:ascii="Times New Roman" w:hAnsi="Times New Roman" w:cs="Times New Roman"/>
          <w:color w:val="000000"/>
          <w:sz w:val="28"/>
          <w:szCs w:val="28"/>
          <w:lang w:val="ru-RU"/>
        </w:rPr>
      </w:pPr>
    </w:p>
    <w:p w:rsidR="00106002" w:rsidRPr="00640825" w:rsidRDefault="00106002" w:rsidP="003A651B">
      <w:pPr>
        <w:shd w:val="clear" w:color="auto" w:fill="FFFFFF"/>
        <w:spacing w:before="0" w:beforeAutospacing="0" w:after="0" w:afterAutospacing="0"/>
        <w:ind w:left="1800"/>
        <w:contextualSpacing/>
        <w:rPr>
          <w:rFonts w:ascii="Times New Roman" w:eastAsia="Calibri" w:hAnsi="Times New Roman" w:cs="Times New Roman"/>
          <w:b/>
          <w:sz w:val="28"/>
          <w:szCs w:val="28"/>
          <w:lang w:val="ru-RU"/>
        </w:rPr>
      </w:pPr>
    </w:p>
    <w:p w:rsidR="00106002" w:rsidRPr="00640825" w:rsidRDefault="00106002" w:rsidP="003A651B">
      <w:pPr>
        <w:shd w:val="clear" w:color="auto" w:fill="FFFFFF"/>
        <w:spacing w:before="0" w:beforeAutospacing="0" w:after="0" w:afterAutospacing="0"/>
        <w:ind w:left="1800"/>
        <w:contextualSpacing/>
        <w:rPr>
          <w:rFonts w:ascii="Times New Roman" w:eastAsia="Calibri" w:hAnsi="Times New Roman" w:cs="Times New Roman"/>
          <w:b/>
          <w:sz w:val="28"/>
          <w:szCs w:val="28"/>
          <w:lang w:val="ru-RU"/>
        </w:rPr>
      </w:pPr>
    </w:p>
    <w:p w:rsidR="00106002" w:rsidRPr="00640825" w:rsidRDefault="00106002" w:rsidP="003A651B">
      <w:pPr>
        <w:shd w:val="clear" w:color="auto" w:fill="FFFFFF"/>
        <w:spacing w:before="0" w:beforeAutospacing="0" w:after="0" w:afterAutospacing="0"/>
        <w:ind w:left="1800"/>
        <w:contextualSpacing/>
        <w:rPr>
          <w:rFonts w:ascii="Times New Roman" w:eastAsia="Calibri" w:hAnsi="Times New Roman" w:cs="Times New Roman"/>
          <w:b/>
          <w:sz w:val="28"/>
          <w:szCs w:val="28"/>
          <w:lang w:val="ru-RU"/>
        </w:rPr>
      </w:pPr>
    </w:p>
    <w:p w:rsidR="00075230" w:rsidRPr="00075230" w:rsidRDefault="003A651B" w:rsidP="003A651B">
      <w:pPr>
        <w:shd w:val="clear" w:color="auto" w:fill="FFFFFF"/>
        <w:spacing w:before="0" w:beforeAutospacing="0" w:after="0" w:afterAutospacing="0"/>
        <w:ind w:left="1800"/>
        <w:contextualSpacing/>
        <w:rPr>
          <w:rFonts w:ascii="Times New Roman" w:eastAsia="Calibri" w:hAnsi="Times New Roman" w:cs="Times New Roman"/>
          <w:b/>
          <w:sz w:val="28"/>
          <w:szCs w:val="28"/>
          <w:lang w:val="ru-RU"/>
        </w:rPr>
      </w:pPr>
      <w:r>
        <w:rPr>
          <w:rFonts w:ascii="Times New Roman" w:eastAsia="Calibri" w:hAnsi="Times New Roman" w:cs="Times New Roman"/>
          <w:b/>
          <w:sz w:val="28"/>
          <w:szCs w:val="28"/>
        </w:rPr>
        <w:lastRenderedPageBreak/>
        <w:t>VIII</w:t>
      </w:r>
      <w:r w:rsidRPr="003A651B">
        <w:rPr>
          <w:rFonts w:ascii="Times New Roman" w:eastAsia="Calibri" w:hAnsi="Times New Roman" w:cs="Times New Roman"/>
          <w:b/>
          <w:sz w:val="28"/>
          <w:szCs w:val="28"/>
          <w:lang w:val="ru-RU"/>
        </w:rPr>
        <w:t xml:space="preserve">. </w:t>
      </w:r>
      <w:r w:rsidR="00075230" w:rsidRPr="00075230">
        <w:rPr>
          <w:rFonts w:ascii="Times New Roman" w:eastAsia="Calibri" w:hAnsi="Times New Roman" w:cs="Times New Roman"/>
          <w:b/>
          <w:sz w:val="28"/>
          <w:szCs w:val="28"/>
          <w:lang w:val="ru-RU"/>
        </w:rPr>
        <w:t>Оценка качества медицинского обеспечения.</w:t>
      </w:r>
    </w:p>
    <w:p w:rsidR="00075230" w:rsidRPr="00075230" w:rsidRDefault="00075230" w:rsidP="0034442B">
      <w:pPr>
        <w:shd w:val="clear" w:color="auto" w:fill="FFFFFF"/>
        <w:spacing w:before="0" w:beforeAutospacing="0" w:after="0" w:afterAutospacing="0"/>
        <w:ind w:firstLine="709"/>
        <w:contextualSpacing/>
        <w:jc w:val="both"/>
        <w:rPr>
          <w:rFonts w:ascii="Times New Roman" w:eastAsia="Calibri" w:hAnsi="Times New Roman" w:cs="Times New Roman"/>
          <w:color w:val="000000"/>
          <w:sz w:val="28"/>
          <w:szCs w:val="28"/>
          <w:lang w:val="ru-RU"/>
        </w:rPr>
      </w:pPr>
      <w:r w:rsidRPr="00075230">
        <w:rPr>
          <w:rFonts w:ascii="Times New Roman" w:eastAsia="Calibri" w:hAnsi="Times New Roman" w:cs="Times New Roman"/>
          <w:color w:val="000000"/>
          <w:sz w:val="28"/>
          <w:szCs w:val="28"/>
          <w:lang w:val="ru-RU"/>
        </w:rPr>
        <w:t xml:space="preserve"> Важным показателем результатов работы дошкольного учреждения является здоровье детей.</w:t>
      </w:r>
      <w:r>
        <w:rPr>
          <w:rFonts w:ascii="Times New Roman" w:eastAsia="Calibri" w:hAnsi="Times New Roman" w:cs="Times New Roman"/>
          <w:color w:val="000000"/>
          <w:sz w:val="28"/>
          <w:szCs w:val="28"/>
          <w:lang w:val="ru-RU"/>
        </w:rPr>
        <w:t xml:space="preserve"> </w:t>
      </w:r>
      <w:r w:rsidRPr="00075230">
        <w:rPr>
          <w:rFonts w:ascii="Times New Roman" w:hAnsi="Times New Roman" w:cs="Times New Roman"/>
          <w:sz w:val="28"/>
          <w:szCs w:val="28"/>
          <w:lang w:val="ru-RU"/>
        </w:rPr>
        <w:t xml:space="preserve">Состояние здоровья и физического развития воспитанников удовлетворительные. </w:t>
      </w:r>
    </w:p>
    <w:p w:rsidR="00075230" w:rsidRPr="00075230" w:rsidRDefault="00075230" w:rsidP="0034442B">
      <w:pPr>
        <w:shd w:val="clear" w:color="auto" w:fill="FFFFFF"/>
        <w:spacing w:before="0" w:beforeAutospacing="0" w:after="0" w:afterAutospacing="0"/>
        <w:ind w:firstLine="709"/>
        <w:jc w:val="both"/>
        <w:rPr>
          <w:rFonts w:ascii="Times New Roman" w:hAnsi="Times New Roman" w:cs="Times New Roman"/>
          <w:color w:val="000000"/>
          <w:sz w:val="28"/>
          <w:szCs w:val="28"/>
          <w:lang w:val="ru-RU"/>
        </w:rPr>
      </w:pPr>
      <w:r w:rsidRPr="00075230">
        <w:rPr>
          <w:rFonts w:ascii="Times New Roman" w:hAnsi="Times New Roman" w:cs="Times New Roman"/>
          <w:color w:val="000000"/>
          <w:sz w:val="28"/>
          <w:szCs w:val="28"/>
          <w:lang w:val="ru-RU"/>
        </w:rPr>
        <w:t xml:space="preserve">Анализ заболеваемости детей проводился медицинской сестрой </w:t>
      </w:r>
      <w:proofErr w:type="spellStart"/>
      <w:r>
        <w:rPr>
          <w:rFonts w:ascii="Times New Roman" w:hAnsi="Times New Roman" w:cs="Times New Roman"/>
          <w:color w:val="000000"/>
          <w:sz w:val="28"/>
          <w:szCs w:val="28"/>
          <w:lang w:val="ru-RU"/>
        </w:rPr>
        <w:t>Махмаевой</w:t>
      </w:r>
      <w:proofErr w:type="spellEnd"/>
      <w:r>
        <w:rPr>
          <w:rFonts w:ascii="Times New Roman" w:hAnsi="Times New Roman" w:cs="Times New Roman"/>
          <w:color w:val="000000"/>
          <w:sz w:val="28"/>
          <w:szCs w:val="28"/>
          <w:lang w:val="ru-RU"/>
        </w:rPr>
        <w:t xml:space="preserve"> З.Д.</w:t>
      </w:r>
    </w:p>
    <w:p w:rsidR="00075230" w:rsidRPr="00075230" w:rsidRDefault="00075230" w:rsidP="0034442B">
      <w:pPr>
        <w:spacing w:before="0" w:beforeAutospacing="0" w:after="0" w:afterAutospacing="0"/>
        <w:jc w:val="both"/>
        <w:rPr>
          <w:rFonts w:ascii="Times New Roman" w:eastAsia="Times New Roman" w:hAnsi="Times New Roman" w:cs="Times New Roman"/>
          <w:b/>
          <w:sz w:val="28"/>
          <w:szCs w:val="28"/>
          <w:lang w:val="ru-RU" w:eastAsia="ru-RU"/>
        </w:rPr>
      </w:pPr>
      <w:r w:rsidRPr="00075230">
        <w:rPr>
          <w:rFonts w:ascii="Times New Roman" w:eastAsia="Times New Roman" w:hAnsi="Times New Roman" w:cs="Times New Roman"/>
          <w:b/>
          <w:sz w:val="28"/>
          <w:szCs w:val="28"/>
          <w:lang w:val="ru-RU" w:eastAsia="ru-RU"/>
        </w:rPr>
        <w:t>Анализ заболеваемости детей за последние 3 года:</w:t>
      </w: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1636"/>
        <w:gridCol w:w="1843"/>
        <w:gridCol w:w="1843"/>
      </w:tblGrid>
      <w:tr w:rsidR="00075230" w:rsidRPr="0034442B" w:rsidTr="0034442B">
        <w:trPr>
          <w:trHeight w:val="334"/>
          <w:jc w:val="center"/>
        </w:trPr>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год / группа здоровья</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2023 г.</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2024 г.</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2025 г.</w:t>
            </w:r>
          </w:p>
        </w:tc>
      </w:tr>
      <w:tr w:rsidR="00075230" w:rsidRPr="0034442B" w:rsidTr="0034442B">
        <w:trPr>
          <w:trHeight w:val="336"/>
          <w:jc w:val="center"/>
        </w:trPr>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075230" w:rsidRPr="0034442B" w:rsidRDefault="00075230" w:rsidP="0034442B">
            <w:pPr>
              <w:tabs>
                <w:tab w:val="left" w:pos="0"/>
              </w:tabs>
              <w:spacing w:before="0" w:beforeAutospacing="0"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первая</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312</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318</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324</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075230" w:rsidRPr="0034442B" w:rsidRDefault="00075230" w:rsidP="0034442B">
            <w:pPr>
              <w:tabs>
                <w:tab w:val="left" w:pos="0"/>
              </w:tabs>
              <w:spacing w:before="0" w:beforeAutospacing="0"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вторая</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18</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12</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23</w:t>
            </w:r>
          </w:p>
        </w:tc>
      </w:tr>
      <w:tr w:rsidR="00075230" w:rsidRPr="0034442B" w:rsidTr="0034442B">
        <w:trPr>
          <w:trHeight w:val="336"/>
          <w:jc w:val="center"/>
        </w:trPr>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075230" w:rsidRPr="0034442B" w:rsidRDefault="00075230" w:rsidP="0034442B">
            <w:pPr>
              <w:tabs>
                <w:tab w:val="left" w:pos="0"/>
              </w:tabs>
              <w:spacing w:before="0" w:beforeAutospacing="0"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третья</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075230" w:rsidRPr="0034442B" w:rsidRDefault="00075230" w:rsidP="0034442B">
            <w:pPr>
              <w:tabs>
                <w:tab w:val="left" w:pos="0"/>
              </w:tabs>
              <w:spacing w:before="0" w:beforeAutospacing="0" w:after="0" w:afterAutospacing="0"/>
              <w:jc w:val="both"/>
              <w:rPr>
                <w:rFonts w:eastAsia="Times New Roman" w:cstheme="minorHAnsi"/>
                <w:b/>
                <w:sz w:val="24"/>
                <w:szCs w:val="24"/>
                <w:lang w:val="ru-RU" w:eastAsia="ru-RU"/>
              </w:rPr>
            </w:pPr>
            <w:r w:rsidRPr="0034442B">
              <w:rPr>
                <w:rFonts w:eastAsia="Times New Roman" w:cstheme="minorHAnsi"/>
                <w:b/>
                <w:sz w:val="24"/>
                <w:szCs w:val="24"/>
                <w:lang w:val="ru-RU" w:eastAsia="ru-RU"/>
              </w:rPr>
              <w:t>всего детей</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330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330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367</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b/>
                <w:sz w:val="24"/>
                <w:szCs w:val="24"/>
                <w:lang w:val="ru-RU" w:eastAsia="ru-RU"/>
              </w:rPr>
            </w:pPr>
            <w:r w:rsidRPr="0034442B">
              <w:rPr>
                <w:rFonts w:eastAsia="Times New Roman" w:cstheme="minorHAnsi"/>
                <w:b/>
                <w:sz w:val="24"/>
                <w:szCs w:val="24"/>
                <w:lang w:val="ru-RU" w:eastAsia="ru-RU"/>
              </w:rPr>
              <w:t>Анализ заболеваемости</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2023</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2024</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b/>
                <w:sz w:val="24"/>
                <w:szCs w:val="24"/>
                <w:lang w:val="ru-RU" w:eastAsia="ru-RU"/>
              </w:rPr>
            </w:pPr>
            <w:r w:rsidRPr="0034442B">
              <w:rPr>
                <w:rFonts w:eastAsia="Times New Roman" w:cstheme="minorHAnsi"/>
                <w:b/>
                <w:sz w:val="24"/>
                <w:szCs w:val="24"/>
                <w:lang w:val="ru-RU" w:eastAsia="ru-RU"/>
              </w:rPr>
              <w:t>2025</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Острый трахеит</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1</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Острый бронхит</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4</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Острый тонзиллит</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Ангина</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Грипп и ОРВИ</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Пневмония</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2</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tabs>
                <w:tab w:val="left" w:pos="0"/>
              </w:tabs>
              <w:spacing w:before="0" w:beforeAutospacing="0"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1</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Несчастные случаи, отравления, травмы</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Ветряная оспа</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4</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17</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sz w:val="24"/>
                <w:szCs w:val="24"/>
                <w:lang w:val="ru-RU" w:eastAsia="ru-RU"/>
              </w:rPr>
            </w:pPr>
            <w:r w:rsidRPr="0034442B">
              <w:rPr>
                <w:rFonts w:eastAsia="Times New Roman" w:cstheme="minorHAnsi"/>
                <w:sz w:val="24"/>
                <w:szCs w:val="24"/>
                <w:lang w:val="ru-RU" w:eastAsia="ru-RU"/>
              </w:rPr>
              <w:t>Другие болезни</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5</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6</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0</w:t>
            </w:r>
          </w:p>
        </w:tc>
      </w:tr>
      <w:tr w:rsidR="00075230" w:rsidRPr="0034442B" w:rsidTr="0034442B">
        <w:trPr>
          <w:trHeight w:val="315"/>
          <w:jc w:val="center"/>
        </w:trPr>
        <w:tc>
          <w:tcPr>
            <w:tcW w:w="4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30" w:rsidRPr="0034442B" w:rsidRDefault="00075230" w:rsidP="0034442B">
            <w:pPr>
              <w:spacing w:after="0" w:afterAutospacing="0"/>
              <w:jc w:val="both"/>
              <w:rPr>
                <w:rFonts w:eastAsia="Times New Roman" w:cstheme="minorHAnsi"/>
                <w:b/>
                <w:sz w:val="24"/>
                <w:szCs w:val="24"/>
                <w:lang w:val="ru-RU" w:eastAsia="ru-RU"/>
              </w:rPr>
            </w:pPr>
            <w:r w:rsidRPr="0034442B">
              <w:rPr>
                <w:rFonts w:eastAsia="Times New Roman" w:cstheme="minorHAnsi"/>
                <w:b/>
                <w:sz w:val="24"/>
                <w:szCs w:val="24"/>
                <w:lang w:val="ru-RU" w:eastAsia="ru-RU"/>
              </w:rPr>
              <w:t>ВСЕГО</w:t>
            </w:r>
          </w:p>
        </w:tc>
        <w:tc>
          <w:tcPr>
            <w:tcW w:w="1636"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6</w:t>
            </w:r>
          </w:p>
        </w:tc>
        <w:tc>
          <w:tcPr>
            <w:tcW w:w="1843" w:type="dxa"/>
            <w:tcBorders>
              <w:top w:val="single" w:sz="4" w:space="0" w:color="auto"/>
              <w:left w:val="single" w:sz="4" w:space="0" w:color="auto"/>
              <w:bottom w:val="single" w:sz="4" w:space="0" w:color="auto"/>
              <w:right w:val="single" w:sz="4" w:space="0" w:color="auto"/>
            </w:tcBorders>
            <w:vAlign w:val="center"/>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15</w:t>
            </w:r>
          </w:p>
        </w:tc>
        <w:tc>
          <w:tcPr>
            <w:tcW w:w="1843" w:type="dxa"/>
            <w:tcBorders>
              <w:top w:val="single" w:sz="4" w:space="0" w:color="auto"/>
              <w:left w:val="single" w:sz="4" w:space="0" w:color="auto"/>
              <w:bottom w:val="single" w:sz="4" w:space="0" w:color="auto"/>
              <w:right w:val="single" w:sz="4" w:space="0" w:color="auto"/>
            </w:tcBorders>
          </w:tcPr>
          <w:p w:rsidR="00075230" w:rsidRPr="0034442B" w:rsidRDefault="00075230" w:rsidP="0034442B">
            <w:pPr>
              <w:spacing w:after="0" w:afterAutospacing="0"/>
              <w:jc w:val="center"/>
              <w:rPr>
                <w:rFonts w:eastAsia="Times New Roman" w:cstheme="minorHAnsi"/>
                <w:sz w:val="24"/>
                <w:szCs w:val="24"/>
                <w:lang w:val="ru-RU" w:eastAsia="ru-RU"/>
              </w:rPr>
            </w:pPr>
            <w:r w:rsidRPr="0034442B">
              <w:rPr>
                <w:rFonts w:eastAsia="Times New Roman" w:cstheme="minorHAnsi"/>
                <w:sz w:val="24"/>
                <w:szCs w:val="24"/>
                <w:lang w:val="ru-RU" w:eastAsia="ru-RU"/>
              </w:rPr>
              <w:t>22</w:t>
            </w:r>
          </w:p>
        </w:tc>
      </w:tr>
    </w:tbl>
    <w:p w:rsidR="0034442B" w:rsidRDefault="0034442B" w:rsidP="0034442B">
      <w:pPr>
        <w:pStyle w:val="Default"/>
        <w:contextualSpacing/>
        <w:jc w:val="both"/>
        <w:rPr>
          <w:sz w:val="28"/>
          <w:szCs w:val="28"/>
        </w:rPr>
      </w:pPr>
    </w:p>
    <w:p w:rsidR="00640825" w:rsidRDefault="00640825" w:rsidP="0034442B">
      <w:pPr>
        <w:shd w:val="clear" w:color="auto" w:fill="FFFFFF"/>
        <w:spacing w:before="0" w:beforeAutospacing="0" w:after="0" w:afterAutospacing="0"/>
        <w:ind w:firstLine="709"/>
        <w:contextualSpacing/>
        <w:jc w:val="both"/>
        <w:rPr>
          <w:rFonts w:ascii="Times New Roman" w:eastAsia="Calibri" w:hAnsi="Times New Roman" w:cs="Times New Roman"/>
          <w:color w:val="000000"/>
          <w:sz w:val="28"/>
          <w:szCs w:val="28"/>
          <w:lang w:val="ru-RU" w:eastAsia="ru-RU"/>
        </w:rPr>
      </w:pPr>
      <w:r w:rsidRPr="00640825">
        <w:rPr>
          <w:rFonts w:ascii="Times New Roman" w:eastAsia="Calibri" w:hAnsi="Times New Roman" w:cs="Times New Roman"/>
          <w:color w:val="000000"/>
          <w:sz w:val="28"/>
          <w:szCs w:val="28"/>
          <w:lang w:val="ru-RU" w:eastAsia="ru-RU"/>
        </w:rPr>
        <w:t>В течение года в ДОУ проводились следующие оздоровительные мероприятия: общие закаливающие процедуры (оздоровительный бег в теплый период, хождение босиком по корригирующим дорожкам, воздушные ванны, обширное умывание, прием поливитаминов осенью и весной, аэрация помещений); комплексы гимнастики для профилактики плоскостопия, нарушений осанки; зрительная, артикуляционная гимнастика.</w:t>
      </w:r>
      <w:r w:rsidRPr="00640825">
        <w:rPr>
          <w:rFonts w:ascii="Times New Roman" w:eastAsia="Calibri" w:hAnsi="Times New Roman" w:cs="Times New Roman"/>
          <w:color w:val="000000"/>
          <w:sz w:val="28"/>
          <w:szCs w:val="28"/>
          <w:lang w:val="ru-RU" w:eastAsia="ru-RU"/>
        </w:rPr>
        <w:br/>
      </w:r>
      <w:r>
        <w:rPr>
          <w:rFonts w:ascii="Times New Roman" w:eastAsia="Calibri" w:hAnsi="Times New Roman" w:cs="Times New Roman"/>
          <w:color w:val="000000"/>
          <w:sz w:val="28"/>
          <w:szCs w:val="28"/>
          <w:lang w:val="ru-RU" w:eastAsia="ru-RU"/>
        </w:rPr>
        <w:t xml:space="preserve">          </w:t>
      </w:r>
      <w:r w:rsidRPr="00640825">
        <w:rPr>
          <w:rFonts w:ascii="Times New Roman" w:eastAsia="Calibri" w:hAnsi="Times New Roman" w:cs="Times New Roman"/>
          <w:color w:val="000000"/>
          <w:sz w:val="28"/>
          <w:szCs w:val="28"/>
          <w:lang w:val="ru-RU" w:eastAsia="ru-RU"/>
        </w:rPr>
        <w:t xml:space="preserve">Вывод: уровень заболеваемости острыми респираторными инфекциями и бронхитами находится под контролем. Наблюдается рост заболеваемости ветряной оспой, что связано с цикличностью инфекционного процесса, однако отмечено значительное снижение заболеваемости по острому бронхиту, острому тонзиллиту, гриппу и ОРВИ, но сохраняется заболеваемость пневмонией. В ДОУ продолжается целенаправленная работа по сохранению и укреплению психологического и физического здоровья детей. </w:t>
      </w:r>
    </w:p>
    <w:p w:rsidR="0034442B" w:rsidRDefault="00640825" w:rsidP="0034442B">
      <w:pPr>
        <w:shd w:val="clear" w:color="auto" w:fill="FFFFFF"/>
        <w:spacing w:before="0" w:beforeAutospacing="0" w:after="0" w:afterAutospacing="0"/>
        <w:ind w:firstLine="709"/>
        <w:contextualSpacing/>
        <w:jc w:val="both"/>
        <w:rPr>
          <w:rFonts w:ascii="Times New Roman" w:eastAsia="Calibri" w:hAnsi="Times New Roman" w:cs="Times New Roman"/>
          <w:color w:val="000000"/>
          <w:sz w:val="28"/>
          <w:szCs w:val="28"/>
          <w:lang w:val="ru-RU" w:eastAsia="ru-RU"/>
        </w:rPr>
      </w:pPr>
      <w:r w:rsidRPr="00640825">
        <w:rPr>
          <w:rFonts w:ascii="Times New Roman" w:eastAsia="Calibri" w:hAnsi="Times New Roman" w:cs="Times New Roman"/>
          <w:color w:val="000000"/>
          <w:sz w:val="28"/>
          <w:szCs w:val="28"/>
          <w:lang w:val="ru-RU" w:eastAsia="ru-RU"/>
        </w:rPr>
        <w:t xml:space="preserve">Рекомендовано продолжить внедрение </w:t>
      </w:r>
      <w:proofErr w:type="spellStart"/>
      <w:r w:rsidRPr="00640825">
        <w:rPr>
          <w:rFonts w:ascii="Times New Roman" w:eastAsia="Calibri" w:hAnsi="Times New Roman" w:cs="Times New Roman"/>
          <w:color w:val="000000"/>
          <w:sz w:val="28"/>
          <w:szCs w:val="28"/>
          <w:lang w:val="ru-RU" w:eastAsia="ru-RU"/>
        </w:rPr>
        <w:t>здоровьесберегающих</w:t>
      </w:r>
      <w:proofErr w:type="spellEnd"/>
      <w:r w:rsidRPr="00640825">
        <w:rPr>
          <w:rFonts w:ascii="Times New Roman" w:eastAsia="Calibri" w:hAnsi="Times New Roman" w:cs="Times New Roman"/>
          <w:color w:val="000000"/>
          <w:sz w:val="28"/>
          <w:szCs w:val="28"/>
          <w:lang w:val="ru-RU" w:eastAsia="ru-RU"/>
        </w:rPr>
        <w:t xml:space="preserve"> технологий в образовательный процесс. Всем воспитателям осуществлять системный подход в физкультурно-оздоровительной работе с детьми, своевременно развивать двигательные навыки и способности детей, включать в организованную образовательную деятельность современные </w:t>
      </w:r>
      <w:proofErr w:type="spellStart"/>
      <w:r w:rsidRPr="00640825">
        <w:rPr>
          <w:rFonts w:ascii="Times New Roman" w:eastAsia="Calibri" w:hAnsi="Times New Roman" w:cs="Times New Roman"/>
          <w:color w:val="000000"/>
          <w:sz w:val="28"/>
          <w:szCs w:val="28"/>
          <w:lang w:val="ru-RU" w:eastAsia="ru-RU"/>
        </w:rPr>
        <w:t>здоровьесберегающие</w:t>
      </w:r>
      <w:proofErr w:type="spellEnd"/>
      <w:r w:rsidRPr="00640825">
        <w:rPr>
          <w:rFonts w:ascii="Times New Roman" w:eastAsia="Calibri" w:hAnsi="Times New Roman" w:cs="Times New Roman"/>
          <w:color w:val="000000"/>
          <w:sz w:val="28"/>
          <w:szCs w:val="28"/>
          <w:lang w:val="ru-RU" w:eastAsia="ru-RU"/>
        </w:rPr>
        <w:t xml:space="preserve"> технологии. Важная роль в этой работе отводится </w:t>
      </w:r>
      <w:r w:rsidRPr="00640825">
        <w:rPr>
          <w:rFonts w:ascii="Times New Roman" w:eastAsia="Calibri" w:hAnsi="Times New Roman" w:cs="Times New Roman"/>
          <w:color w:val="000000"/>
          <w:sz w:val="28"/>
          <w:szCs w:val="28"/>
          <w:lang w:val="ru-RU" w:eastAsia="ru-RU"/>
        </w:rPr>
        <w:lastRenderedPageBreak/>
        <w:t>организации питания и закаливания детей, созданию психологического комфорта.</w:t>
      </w:r>
    </w:p>
    <w:p w:rsidR="00640825" w:rsidRPr="00A126E3" w:rsidRDefault="00640825" w:rsidP="0034442B">
      <w:pPr>
        <w:shd w:val="clear" w:color="auto" w:fill="FFFFFF"/>
        <w:spacing w:before="0" w:beforeAutospacing="0" w:after="0" w:afterAutospacing="0"/>
        <w:ind w:firstLine="709"/>
        <w:contextualSpacing/>
        <w:jc w:val="both"/>
        <w:rPr>
          <w:rFonts w:ascii="Times New Roman" w:hAnsi="Times New Roman" w:cs="Times New Roman"/>
          <w:color w:val="000000"/>
          <w:sz w:val="28"/>
          <w:szCs w:val="28"/>
          <w:lang w:val="ru-RU"/>
        </w:rPr>
      </w:pPr>
    </w:p>
    <w:p w:rsidR="0034442B" w:rsidRDefault="00BC29FF" w:rsidP="0034442B">
      <w:pPr>
        <w:pStyle w:val="Default"/>
        <w:ind w:firstLine="709"/>
        <w:jc w:val="center"/>
        <w:rPr>
          <w:b/>
          <w:sz w:val="28"/>
          <w:szCs w:val="28"/>
        </w:rPr>
      </w:pPr>
      <w:r>
        <w:rPr>
          <w:b/>
          <w:bCs/>
          <w:sz w:val="28"/>
          <w:szCs w:val="28"/>
        </w:rPr>
        <w:t>I</w:t>
      </w:r>
      <w:r w:rsidRPr="00EA2D3A">
        <w:rPr>
          <w:b/>
          <w:bCs/>
          <w:sz w:val="28"/>
          <w:szCs w:val="28"/>
        </w:rPr>
        <w:t>Х</w:t>
      </w:r>
      <w:r w:rsidR="0034442B" w:rsidRPr="00EA2D3A">
        <w:rPr>
          <w:b/>
          <w:bCs/>
          <w:sz w:val="28"/>
          <w:szCs w:val="28"/>
        </w:rPr>
        <w:t>.</w:t>
      </w:r>
      <w:r w:rsidR="0034442B" w:rsidRPr="00EA2D3A">
        <w:rPr>
          <w:b/>
          <w:sz w:val="28"/>
          <w:szCs w:val="28"/>
        </w:rPr>
        <w:t xml:space="preserve"> Оценка качества организации питания воспитанников.</w:t>
      </w:r>
    </w:p>
    <w:p w:rsidR="0034442B" w:rsidRPr="00640825" w:rsidRDefault="0034442B" w:rsidP="0034442B">
      <w:pPr>
        <w:spacing w:before="0" w:beforeAutospacing="0" w:after="0" w:afterAutospacing="0"/>
        <w:jc w:val="both"/>
        <w:rPr>
          <w:rFonts w:cstheme="minorHAnsi"/>
          <w:sz w:val="28"/>
          <w:szCs w:val="28"/>
          <w:lang w:val="ru-RU"/>
        </w:rPr>
      </w:pPr>
      <w:r w:rsidRPr="00EA2D3A">
        <w:rPr>
          <w:rFonts w:ascii="Times New Roman" w:hAnsi="Times New Roman" w:cs="Times New Roman"/>
          <w:sz w:val="28"/>
          <w:szCs w:val="28"/>
          <w:lang w:val="ru-RU"/>
        </w:rPr>
        <w:tab/>
      </w:r>
      <w:r w:rsidR="00640825" w:rsidRPr="00640825">
        <w:rPr>
          <w:rFonts w:cstheme="minorHAnsi"/>
          <w:color w:val="0F1115"/>
          <w:sz w:val="28"/>
          <w:szCs w:val="28"/>
          <w:shd w:val="clear" w:color="auto" w:fill="FFFFFF"/>
          <w:lang w:val="ru-RU"/>
        </w:rPr>
        <w:t xml:space="preserve">В дошкольном образовательном учреждении организовано 4-разовое питание детей на основании 10-дневного меню. В соответствии с требованиями (СП 2.4.3648-20 для детских садов) интервал между приёмами пищи не превышает 4 часов во всех возрастных группах. Питание детей организовано с учётом следующих принципов: выполнение режима питания; ежедневное соблюдение норм потребления продуктов; калорийность питания; гигиена приёма пищи; индивидуальный подход к детям во время питания; правильность расстановки мебели. Ежедневно для контроля за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 Оценку качества готовых блюд, кулинарного изделия осуществляет </w:t>
      </w:r>
      <w:proofErr w:type="spellStart"/>
      <w:r w:rsidR="00640825" w:rsidRPr="00640825">
        <w:rPr>
          <w:rFonts w:cstheme="minorHAnsi"/>
          <w:color w:val="0F1115"/>
          <w:sz w:val="28"/>
          <w:szCs w:val="28"/>
          <w:shd w:val="clear" w:color="auto" w:fill="FFFFFF"/>
          <w:lang w:val="ru-RU"/>
        </w:rPr>
        <w:t>бракеражная</w:t>
      </w:r>
      <w:proofErr w:type="spellEnd"/>
      <w:r w:rsidR="00640825" w:rsidRPr="00640825">
        <w:rPr>
          <w:rFonts w:cstheme="minorHAnsi"/>
          <w:color w:val="0F1115"/>
          <w:sz w:val="28"/>
          <w:szCs w:val="28"/>
          <w:shd w:val="clear" w:color="auto" w:fill="FFFFFF"/>
          <w:lang w:val="ru-RU"/>
        </w:rPr>
        <w:t xml:space="preserve"> комиссия. Выдача готовой пищи осуществляется только после проведения данного контроля. </w:t>
      </w:r>
    </w:p>
    <w:p w:rsidR="0034442B" w:rsidRPr="00640825" w:rsidRDefault="00640825" w:rsidP="0034442B">
      <w:pPr>
        <w:spacing w:before="0" w:beforeAutospacing="0" w:after="0" w:afterAutospacing="0"/>
        <w:contextualSpacing/>
        <w:jc w:val="both"/>
        <w:rPr>
          <w:rFonts w:cstheme="minorHAnsi"/>
          <w:sz w:val="28"/>
          <w:szCs w:val="28"/>
          <w:lang w:val="ru-RU"/>
        </w:rPr>
      </w:pPr>
      <w:r>
        <w:rPr>
          <w:rFonts w:cstheme="minorHAnsi"/>
          <w:sz w:val="28"/>
          <w:szCs w:val="28"/>
          <w:lang w:val="ru-RU"/>
        </w:rPr>
        <w:t xml:space="preserve">         </w:t>
      </w:r>
      <w:r w:rsidR="0034442B" w:rsidRPr="00640825">
        <w:rPr>
          <w:rFonts w:cstheme="minorHAnsi"/>
          <w:sz w:val="28"/>
          <w:szCs w:val="28"/>
          <w:lang w:val="ru-RU"/>
        </w:rPr>
        <w:t xml:space="preserve">Снабжение детского сада продуктами питания осуществляется поставщиками, выигравшими муниципальный контракт. Поставка продуктов осуществляется строго по заявке учреждения. Привоз продуктов по графику. Каждый поступающий продукт имеет удостоверение качества или сертификат соответствия. Регулярно осуществляются лабораторные исследования питьевой воды. Питание детей в детском саду организуется в соответствии с 10-дневным перспективным меню, разработанным с учётом физиологических потребностей детей в калорийности и пищевых веществах и утвержденным </w:t>
      </w:r>
      <w:proofErr w:type="spellStart"/>
      <w:r w:rsidR="0034442B" w:rsidRPr="00640825">
        <w:rPr>
          <w:rFonts w:cstheme="minorHAnsi"/>
          <w:sz w:val="28"/>
          <w:szCs w:val="28"/>
          <w:lang w:val="ru-RU"/>
        </w:rPr>
        <w:t>Роспотребнадзором</w:t>
      </w:r>
      <w:proofErr w:type="spellEnd"/>
      <w:r w:rsidR="0034442B" w:rsidRPr="00640825">
        <w:rPr>
          <w:rFonts w:cstheme="minorHAnsi"/>
          <w:sz w:val="28"/>
          <w:szCs w:val="28"/>
          <w:lang w:val="ru-RU"/>
        </w:rPr>
        <w:t xml:space="preserve">. </w:t>
      </w:r>
    </w:p>
    <w:p w:rsidR="00640825" w:rsidRDefault="00640825" w:rsidP="0034442B">
      <w:pPr>
        <w:pStyle w:val="Default"/>
        <w:ind w:firstLine="709"/>
        <w:contextualSpacing/>
        <w:jc w:val="both"/>
        <w:rPr>
          <w:rFonts w:asciiTheme="minorHAnsi" w:hAnsiTheme="minorHAnsi" w:cstheme="minorHAnsi"/>
          <w:b/>
          <w:bCs/>
          <w:sz w:val="28"/>
          <w:szCs w:val="28"/>
        </w:rPr>
      </w:pPr>
    </w:p>
    <w:p w:rsidR="0034442B" w:rsidRPr="00640825" w:rsidRDefault="0034442B" w:rsidP="0034442B">
      <w:pPr>
        <w:pStyle w:val="Default"/>
        <w:ind w:firstLine="709"/>
        <w:contextualSpacing/>
        <w:jc w:val="both"/>
        <w:rPr>
          <w:rFonts w:asciiTheme="minorHAnsi" w:hAnsiTheme="minorHAnsi" w:cstheme="minorHAnsi"/>
          <w:sz w:val="28"/>
          <w:szCs w:val="28"/>
        </w:rPr>
      </w:pPr>
      <w:r w:rsidRPr="00640825">
        <w:rPr>
          <w:rFonts w:asciiTheme="minorHAnsi" w:hAnsiTheme="minorHAnsi" w:cstheme="minorHAnsi"/>
          <w:b/>
          <w:bCs/>
          <w:sz w:val="28"/>
          <w:szCs w:val="28"/>
        </w:rPr>
        <w:t>Вывод:</w:t>
      </w:r>
      <w:r w:rsidRPr="00640825">
        <w:rPr>
          <w:rFonts w:asciiTheme="minorHAnsi" w:hAnsiTheme="minorHAnsi" w:cstheme="minorHAnsi"/>
          <w:sz w:val="28"/>
          <w:szCs w:val="28"/>
        </w:rPr>
        <w:t xml:space="preserve"> выдача готовой пищи осуществляется только после проведения данного контроля.</w:t>
      </w:r>
    </w:p>
    <w:p w:rsidR="0034442B" w:rsidRPr="00640825" w:rsidRDefault="0034442B" w:rsidP="0034442B">
      <w:pPr>
        <w:spacing w:before="0" w:beforeAutospacing="0" w:after="0" w:afterAutospacing="0"/>
        <w:jc w:val="both"/>
        <w:rPr>
          <w:rFonts w:cstheme="minorHAnsi"/>
          <w:color w:val="000000"/>
          <w:sz w:val="28"/>
          <w:szCs w:val="28"/>
          <w:lang w:val="ru-RU"/>
        </w:rPr>
      </w:pPr>
      <w:r w:rsidRPr="00640825">
        <w:rPr>
          <w:rFonts w:cstheme="minorHAnsi"/>
          <w:bCs/>
          <w:iCs/>
          <w:sz w:val="28"/>
          <w:szCs w:val="28"/>
          <w:lang w:val="ru-RU"/>
        </w:rPr>
        <w:t xml:space="preserve">Питание детей в ДОУ организовано в соответствии с десятидневным меню, направленно на сохранение и укрепление здоровья воспитанников и на выполнение </w:t>
      </w:r>
      <w:r w:rsidRPr="00640825">
        <w:rPr>
          <w:rFonts w:cstheme="minorHAnsi"/>
          <w:color w:val="000000"/>
          <w:sz w:val="28"/>
          <w:szCs w:val="28"/>
          <w:lang w:val="ru-RU"/>
        </w:rPr>
        <w:t>СанПиН 1.2.3685-21.</w:t>
      </w:r>
    </w:p>
    <w:p w:rsidR="00876F6F" w:rsidRPr="00106002" w:rsidRDefault="00876F6F" w:rsidP="00106002">
      <w:pPr>
        <w:spacing w:before="0" w:beforeAutospacing="0" w:after="0" w:afterAutospacing="0"/>
        <w:rPr>
          <w:rFonts w:ascii="Times New Roman" w:hAnsi="Times New Roman" w:cs="Times New Roman"/>
          <w:b/>
          <w:bCs/>
          <w:color w:val="000000"/>
          <w:sz w:val="28"/>
          <w:szCs w:val="28"/>
          <w:lang w:val="ru-RU"/>
        </w:rPr>
      </w:pPr>
    </w:p>
    <w:p w:rsidR="0034442B" w:rsidRPr="00EA2D3A" w:rsidRDefault="0034442B" w:rsidP="0034442B">
      <w:pPr>
        <w:spacing w:before="0" w:beforeAutospacing="0" w:after="0" w:afterAutospacing="0"/>
        <w:jc w:val="center"/>
        <w:rPr>
          <w:rFonts w:ascii="Times New Roman" w:hAnsi="Times New Roman" w:cs="Times New Roman"/>
          <w:b/>
          <w:bCs/>
          <w:color w:val="000000"/>
          <w:sz w:val="28"/>
          <w:szCs w:val="28"/>
          <w:lang w:val="ru-RU"/>
        </w:rPr>
      </w:pPr>
      <w:r w:rsidRPr="00EA2D3A">
        <w:rPr>
          <w:rFonts w:ascii="Times New Roman" w:hAnsi="Times New Roman" w:cs="Times New Roman"/>
          <w:b/>
          <w:bCs/>
          <w:color w:val="000000"/>
          <w:sz w:val="28"/>
          <w:szCs w:val="28"/>
          <w:lang w:val="ru-RU"/>
        </w:rPr>
        <w:t>Х.</w:t>
      </w:r>
      <w:r w:rsidRPr="00EA2D3A">
        <w:rPr>
          <w:rFonts w:ascii="Times New Roman" w:hAnsi="Times New Roman" w:cs="Times New Roman"/>
          <w:b/>
          <w:bCs/>
          <w:color w:val="000000"/>
          <w:sz w:val="28"/>
          <w:szCs w:val="28"/>
        </w:rPr>
        <w:t> </w:t>
      </w:r>
      <w:r w:rsidRPr="00EA2D3A">
        <w:rPr>
          <w:rFonts w:ascii="Times New Roman" w:hAnsi="Times New Roman" w:cs="Times New Roman"/>
          <w:b/>
          <w:bCs/>
          <w:color w:val="000000"/>
          <w:sz w:val="28"/>
          <w:szCs w:val="28"/>
          <w:lang w:val="ru-RU"/>
        </w:rPr>
        <w:t>Оценка функционирования внутренней системы оценки качества образования</w:t>
      </w:r>
    </w:p>
    <w:p w:rsidR="0034442B" w:rsidRPr="00EA2D3A" w:rsidRDefault="0034442B" w:rsidP="00876F6F">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Мониторинг качества образовательной деятельности в 202</w:t>
      </w:r>
      <w:r w:rsidR="00876F6F">
        <w:rPr>
          <w:rFonts w:ascii="Times New Roman" w:hAnsi="Times New Roman" w:cs="Times New Roman"/>
          <w:color w:val="000000"/>
          <w:sz w:val="28"/>
          <w:szCs w:val="28"/>
          <w:lang w:val="ru-RU"/>
        </w:rPr>
        <w:t>5</w:t>
      </w:r>
      <w:r w:rsidRPr="00EA2D3A">
        <w:rPr>
          <w:rFonts w:ascii="Times New Roman" w:hAnsi="Times New Roman" w:cs="Times New Roman"/>
          <w:color w:val="000000"/>
          <w:sz w:val="28"/>
          <w:szCs w:val="28"/>
          <w:lang w:val="ru-RU"/>
        </w:rPr>
        <w:t xml:space="preserve">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w:t>
      </w:r>
    </w:p>
    <w:p w:rsidR="0034442B" w:rsidRPr="00EA2D3A" w:rsidRDefault="0034442B" w:rsidP="00876F6F">
      <w:pPr>
        <w:spacing w:before="0" w:beforeAutospacing="0" w:after="0" w:afterAutospacing="0"/>
        <w:ind w:firstLine="709"/>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 xml:space="preserve">Состояние здоровья и физического развития воспитанников удовлетворительные. Воспитанники старших и подготовительных групп показали высокие показатели готовности к школьному </w:t>
      </w:r>
      <w:r w:rsidRPr="00BC29FF">
        <w:rPr>
          <w:rFonts w:ascii="Times New Roman" w:hAnsi="Times New Roman" w:cs="Times New Roman"/>
          <w:color w:val="000000"/>
          <w:sz w:val="28"/>
          <w:szCs w:val="28"/>
          <w:lang w:val="ru-RU"/>
        </w:rPr>
        <w:t>обучению. В течение года воспитанники Детского сада успешно участвовали в конкурсах и мероприятиях различного уровня.</w:t>
      </w:r>
    </w:p>
    <w:p w:rsidR="00876F6F" w:rsidRPr="007F2AA4" w:rsidRDefault="00876F6F" w:rsidP="00876F6F">
      <w:pPr>
        <w:spacing w:before="0" w:beforeAutospacing="0" w:after="0" w:afterAutospacing="0"/>
        <w:ind w:firstLine="709"/>
        <w:jc w:val="both"/>
        <w:rPr>
          <w:rFonts w:cstheme="minorHAnsi"/>
          <w:color w:val="000000"/>
          <w:sz w:val="28"/>
          <w:szCs w:val="28"/>
          <w:lang w:val="ru-RU"/>
        </w:rPr>
      </w:pPr>
      <w:r w:rsidRPr="007F2AA4">
        <w:rPr>
          <w:rFonts w:cstheme="minorHAnsi"/>
          <w:color w:val="000000"/>
          <w:sz w:val="28"/>
          <w:szCs w:val="28"/>
          <w:lang w:val="ru-RU"/>
        </w:rPr>
        <w:lastRenderedPageBreak/>
        <w:t>Родители (законные представители) воспитанников выражают удовлетворенность воспитательным процессом в</w:t>
      </w:r>
      <w:r w:rsidRPr="007F2AA4">
        <w:rPr>
          <w:rFonts w:cstheme="minorHAnsi"/>
          <w:color w:val="000000"/>
          <w:sz w:val="28"/>
          <w:szCs w:val="28"/>
        </w:rPr>
        <w:t> </w:t>
      </w:r>
      <w:r w:rsidRPr="007F2AA4">
        <w:rPr>
          <w:rFonts w:cstheme="minorHAnsi"/>
          <w:color w:val="000000"/>
          <w:sz w:val="28"/>
          <w:szCs w:val="28"/>
          <w:lang w:val="ru-RU"/>
        </w:rPr>
        <w:t>МБДОУ «Детский сад № 2 «Солнышко» г. Аргун», что отразилось на</w:t>
      </w:r>
      <w:r w:rsidRPr="007F2AA4">
        <w:rPr>
          <w:rFonts w:cstheme="minorHAnsi"/>
          <w:color w:val="000000"/>
          <w:sz w:val="28"/>
          <w:szCs w:val="28"/>
        </w:rPr>
        <w:t> </w:t>
      </w:r>
      <w:r w:rsidRPr="007F2AA4">
        <w:rPr>
          <w:rFonts w:cstheme="minorHAnsi"/>
          <w:color w:val="000000"/>
          <w:sz w:val="28"/>
          <w:szCs w:val="28"/>
          <w:lang w:val="ru-RU"/>
        </w:rPr>
        <w:t>результатах анкетирования. Вместе с</w:t>
      </w:r>
      <w:r w:rsidRPr="007F2AA4">
        <w:rPr>
          <w:rFonts w:cstheme="minorHAnsi"/>
          <w:color w:val="000000"/>
          <w:sz w:val="28"/>
          <w:szCs w:val="28"/>
        </w:rPr>
        <w:t> </w:t>
      </w:r>
      <w:r w:rsidRPr="007F2AA4">
        <w:rPr>
          <w:rFonts w:cstheme="minorHAnsi"/>
          <w:color w:val="000000"/>
          <w:sz w:val="28"/>
          <w:szCs w:val="28"/>
          <w:lang w:val="ru-RU"/>
        </w:rPr>
        <w:t>тем, родители высказали пожелания по</w:t>
      </w:r>
      <w:r w:rsidRPr="007F2AA4">
        <w:rPr>
          <w:rFonts w:cstheme="minorHAnsi"/>
          <w:color w:val="000000"/>
          <w:sz w:val="28"/>
          <w:szCs w:val="28"/>
        </w:rPr>
        <w:t> </w:t>
      </w:r>
      <w:r w:rsidRPr="007F2AA4">
        <w:rPr>
          <w:rFonts w:cstheme="minorHAnsi"/>
          <w:color w:val="000000"/>
          <w:sz w:val="28"/>
          <w:szCs w:val="28"/>
          <w:lang w:val="ru-RU"/>
        </w:rPr>
        <w:t>введению мероприятий в</w:t>
      </w:r>
      <w:r w:rsidRPr="007F2AA4">
        <w:rPr>
          <w:rFonts w:cstheme="minorHAnsi"/>
          <w:color w:val="000000"/>
          <w:sz w:val="28"/>
          <w:szCs w:val="28"/>
        </w:rPr>
        <w:t> </w:t>
      </w:r>
      <w:r w:rsidRPr="007F2AA4">
        <w:rPr>
          <w:rFonts w:cstheme="minorHAnsi"/>
          <w:color w:val="000000"/>
          <w:sz w:val="28"/>
          <w:szCs w:val="28"/>
          <w:lang w:val="ru-RU"/>
        </w:rPr>
        <w:t>календарный план воспитательной работы МБДОУ «Детский сад № 2 «Солнышко» г. Аргун», например</w:t>
      </w:r>
      <w:r w:rsidRPr="007F2AA4">
        <w:rPr>
          <w:rFonts w:cstheme="minorHAnsi"/>
          <w:color w:val="000000"/>
          <w:sz w:val="28"/>
          <w:szCs w:val="28"/>
        </w:rPr>
        <w:t> </w:t>
      </w:r>
      <w:r w:rsidRPr="007F2AA4">
        <w:rPr>
          <w:rFonts w:cstheme="minorHAnsi"/>
          <w:color w:val="000000"/>
          <w:sz w:val="28"/>
          <w:szCs w:val="28"/>
          <w:lang w:val="ru-RU"/>
        </w:rPr>
        <w:t>— проводить осенние и</w:t>
      </w:r>
      <w:r w:rsidRPr="007F2AA4">
        <w:rPr>
          <w:rFonts w:cstheme="minorHAnsi"/>
          <w:color w:val="000000"/>
          <w:sz w:val="28"/>
          <w:szCs w:val="28"/>
        </w:rPr>
        <w:t> </w:t>
      </w:r>
      <w:r w:rsidRPr="007F2AA4">
        <w:rPr>
          <w:rFonts w:cstheme="minorHAnsi"/>
          <w:color w:val="000000"/>
          <w:sz w:val="28"/>
          <w:szCs w:val="28"/>
          <w:lang w:val="ru-RU"/>
        </w:rPr>
        <w:t>зимние спортивные мероприятия на</w:t>
      </w:r>
      <w:r w:rsidRPr="007F2AA4">
        <w:rPr>
          <w:rFonts w:cstheme="minorHAnsi"/>
          <w:color w:val="000000"/>
          <w:sz w:val="28"/>
          <w:szCs w:val="28"/>
        </w:rPr>
        <w:t> </w:t>
      </w:r>
      <w:r w:rsidRPr="007F2AA4">
        <w:rPr>
          <w:rFonts w:cstheme="minorHAnsi"/>
          <w:color w:val="000000"/>
          <w:sz w:val="28"/>
          <w:szCs w:val="28"/>
          <w:lang w:val="ru-RU"/>
        </w:rPr>
        <w:t>открытом воздухе совместно с</w:t>
      </w:r>
      <w:r w:rsidRPr="007F2AA4">
        <w:rPr>
          <w:rFonts w:cstheme="minorHAnsi"/>
          <w:color w:val="000000"/>
          <w:sz w:val="28"/>
          <w:szCs w:val="28"/>
        </w:rPr>
        <w:t> </w:t>
      </w:r>
      <w:r w:rsidRPr="007F2AA4">
        <w:rPr>
          <w:rFonts w:cstheme="minorHAnsi"/>
          <w:color w:val="000000"/>
          <w:sz w:val="28"/>
          <w:szCs w:val="28"/>
          <w:lang w:val="ru-RU"/>
        </w:rPr>
        <w:t>детьми и с родителями. Предложения родителей рассмотрены и реализованы:</w:t>
      </w:r>
    </w:p>
    <w:p w:rsidR="00876F6F" w:rsidRPr="007F2AA4" w:rsidRDefault="00876F6F" w:rsidP="00876F6F">
      <w:pPr>
        <w:spacing w:before="0" w:beforeAutospacing="0" w:after="0" w:afterAutospacing="0"/>
        <w:ind w:firstLine="709"/>
        <w:jc w:val="both"/>
        <w:rPr>
          <w:rFonts w:cstheme="minorHAnsi"/>
          <w:color w:val="000000"/>
          <w:sz w:val="28"/>
          <w:szCs w:val="28"/>
          <w:lang w:val="ru-RU"/>
        </w:rPr>
      </w:pPr>
      <w:r w:rsidRPr="007F2AA4">
        <w:rPr>
          <w:rFonts w:cstheme="minorHAnsi"/>
          <w:color w:val="000000"/>
          <w:sz w:val="28"/>
          <w:szCs w:val="28"/>
          <w:lang w:val="ru-RU"/>
        </w:rPr>
        <w:t>- проведена осенняя ярмарка, с участием родителей и детей.</w:t>
      </w:r>
    </w:p>
    <w:p w:rsidR="00876F6F" w:rsidRPr="007F2AA4" w:rsidRDefault="00876F6F" w:rsidP="00876F6F">
      <w:pPr>
        <w:spacing w:before="0" w:beforeAutospacing="0" w:after="0" w:afterAutospacing="0"/>
        <w:ind w:firstLine="709"/>
        <w:jc w:val="both"/>
        <w:rPr>
          <w:rFonts w:cstheme="minorHAnsi"/>
          <w:color w:val="000000"/>
          <w:sz w:val="28"/>
          <w:szCs w:val="28"/>
          <w:lang w:val="ru-RU"/>
        </w:rPr>
      </w:pPr>
      <w:r w:rsidRPr="007F2AA4">
        <w:rPr>
          <w:rFonts w:cstheme="minorHAnsi"/>
          <w:color w:val="000000"/>
          <w:sz w:val="28"/>
          <w:szCs w:val="28"/>
          <w:lang w:val="ru-RU"/>
        </w:rPr>
        <w:t>- проведена спартакиада с детьми и с родителями.</w:t>
      </w:r>
    </w:p>
    <w:p w:rsidR="00876F6F" w:rsidRPr="007F2AA4" w:rsidRDefault="00876F6F" w:rsidP="00876F6F">
      <w:pPr>
        <w:spacing w:before="0" w:beforeAutospacing="0" w:after="0" w:afterAutospacing="0"/>
        <w:ind w:firstLine="709"/>
        <w:jc w:val="both"/>
        <w:rPr>
          <w:rFonts w:cstheme="minorHAnsi"/>
          <w:color w:val="000000"/>
          <w:sz w:val="28"/>
          <w:szCs w:val="28"/>
          <w:lang w:val="ru-RU"/>
        </w:rPr>
      </w:pPr>
      <w:r w:rsidRPr="007F2AA4">
        <w:rPr>
          <w:rFonts w:cstheme="minorHAnsi"/>
          <w:color w:val="000000"/>
          <w:sz w:val="28"/>
          <w:szCs w:val="28"/>
          <w:lang w:val="ru-RU"/>
        </w:rPr>
        <w:t xml:space="preserve">Также в ДОУ </w:t>
      </w:r>
      <w:r w:rsidR="007F2AA4" w:rsidRPr="007F2AA4">
        <w:rPr>
          <w:rFonts w:cstheme="minorHAnsi"/>
          <w:color w:val="000000"/>
          <w:sz w:val="28"/>
          <w:szCs w:val="28"/>
          <w:lang w:val="ru-RU"/>
        </w:rPr>
        <w:t>с 2025-2026</w:t>
      </w:r>
      <w:r w:rsidR="00E06BC0">
        <w:rPr>
          <w:rFonts w:cstheme="minorHAnsi"/>
          <w:color w:val="000000"/>
          <w:sz w:val="28"/>
          <w:szCs w:val="28"/>
          <w:lang w:val="ru-RU"/>
        </w:rPr>
        <w:t xml:space="preserve"> </w:t>
      </w:r>
      <w:r w:rsidR="007F2AA4" w:rsidRPr="007F2AA4">
        <w:rPr>
          <w:rFonts w:cstheme="minorHAnsi"/>
          <w:color w:val="000000"/>
          <w:sz w:val="28"/>
          <w:szCs w:val="28"/>
          <w:lang w:val="ru-RU"/>
        </w:rPr>
        <w:t xml:space="preserve">гг. в </w:t>
      </w:r>
      <w:r w:rsidRPr="007F2AA4">
        <w:rPr>
          <w:rFonts w:cstheme="minorHAnsi"/>
          <w:color w:val="000000"/>
          <w:sz w:val="28"/>
          <w:szCs w:val="28"/>
          <w:lang w:val="ru-RU"/>
        </w:rPr>
        <w:t xml:space="preserve">веден в действие </w:t>
      </w:r>
      <w:r w:rsidRPr="007F2AA4">
        <w:rPr>
          <w:rFonts w:cstheme="minorHAnsi"/>
          <w:b/>
          <w:color w:val="000000"/>
          <w:sz w:val="28"/>
          <w:szCs w:val="28"/>
          <w:lang w:val="ru-RU"/>
        </w:rPr>
        <w:t>проект «</w:t>
      </w:r>
      <w:r w:rsidR="007F2AA4" w:rsidRPr="007F2AA4">
        <w:rPr>
          <w:rFonts w:cstheme="minorHAnsi"/>
          <w:b/>
          <w:color w:val="000000"/>
          <w:sz w:val="28"/>
          <w:szCs w:val="28"/>
          <w:lang w:val="ru-RU"/>
        </w:rPr>
        <w:t>Программа П</w:t>
      </w:r>
      <w:r w:rsidRPr="007F2AA4">
        <w:rPr>
          <w:rFonts w:cstheme="minorHAnsi"/>
          <w:b/>
          <w:color w:val="000000"/>
          <w:sz w:val="28"/>
          <w:szCs w:val="28"/>
          <w:lang w:val="ru-RU"/>
        </w:rPr>
        <w:t>росвещени</w:t>
      </w:r>
      <w:r w:rsidR="007F2AA4" w:rsidRPr="007F2AA4">
        <w:rPr>
          <w:rFonts w:cstheme="minorHAnsi"/>
          <w:b/>
          <w:color w:val="000000"/>
          <w:sz w:val="28"/>
          <w:szCs w:val="28"/>
          <w:lang w:val="ru-RU"/>
        </w:rPr>
        <w:t>я</w:t>
      </w:r>
      <w:r w:rsidRPr="007F2AA4">
        <w:rPr>
          <w:rFonts w:cstheme="minorHAnsi"/>
          <w:b/>
          <w:color w:val="000000"/>
          <w:sz w:val="28"/>
          <w:szCs w:val="28"/>
          <w:lang w:val="ru-RU"/>
        </w:rPr>
        <w:t xml:space="preserve"> родителей</w:t>
      </w:r>
      <w:r w:rsidR="007F2AA4" w:rsidRPr="007F2AA4">
        <w:rPr>
          <w:rFonts w:cstheme="minorHAnsi"/>
          <w:b/>
          <w:color w:val="000000"/>
          <w:sz w:val="28"/>
          <w:szCs w:val="28"/>
          <w:lang w:val="ru-RU"/>
        </w:rPr>
        <w:t>»</w:t>
      </w:r>
      <w:r w:rsidRPr="007F2AA4">
        <w:rPr>
          <w:rFonts w:cstheme="minorHAnsi"/>
          <w:color w:val="000000"/>
          <w:sz w:val="28"/>
          <w:szCs w:val="28"/>
          <w:lang w:val="ru-RU"/>
        </w:rPr>
        <w:t xml:space="preserve"> (законных представителей воспитанников). </w:t>
      </w:r>
    </w:p>
    <w:p w:rsidR="00876F6F" w:rsidRPr="007F2AA4" w:rsidRDefault="00876F6F" w:rsidP="00876F6F">
      <w:pPr>
        <w:spacing w:before="0" w:beforeAutospacing="0" w:after="0" w:afterAutospacing="0"/>
        <w:ind w:firstLine="709"/>
        <w:rPr>
          <w:rFonts w:cstheme="minorHAnsi"/>
          <w:color w:val="000000"/>
          <w:sz w:val="28"/>
          <w:szCs w:val="28"/>
          <w:lang w:val="ru-RU"/>
        </w:rPr>
      </w:pPr>
      <w:r w:rsidRPr="007F2AA4">
        <w:rPr>
          <w:rFonts w:cstheme="minorHAnsi"/>
          <w:color w:val="000000"/>
          <w:sz w:val="28"/>
          <w:szCs w:val="28"/>
          <w:lang w:val="ru-RU"/>
        </w:rPr>
        <w:t>Чтобы выбрать стратегию воспитательной работы, в</w:t>
      </w:r>
      <w:r w:rsidRPr="007F2AA4">
        <w:rPr>
          <w:rFonts w:cstheme="minorHAnsi"/>
          <w:color w:val="000000"/>
          <w:sz w:val="28"/>
          <w:szCs w:val="28"/>
        </w:rPr>
        <w:t> </w:t>
      </w:r>
      <w:r w:rsidRPr="007F2AA4">
        <w:rPr>
          <w:rFonts w:cstheme="minorHAnsi"/>
          <w:color w:val="000000"/>
          <w:sz w:val="28"/>
          <w:szCs w:val="28"/>
          <w:lang w:val="ru-RU"/>
        </w:rPr>
        <w:t>2025 году проводился ежегодный анализ состава семей воспитанников.</w:t>
      </w:r>
    </w:p>
    <w:p w:rsidR="00876F6F" w:rsidRPr="007F2AA4" w:rsidRDefault="00876F6F" w:rsidP="00876F6F">
      <w:pPr>
        <w:spacing w:before="0" w:beforeAutospacing="0" w:after="0" w:afterAutospacing="0"/>
        <w:ind w:firstLine="709"/>
        <w:jc w:val="both"/>
        <w:rPr>
          <w:rFonts w:cstheme="minorHAnsi"/>
          <w:color w:val="000000"/>
          <w:sz w:val="28"/>
          <w:szCs w:val="28"/>
          <w:lang w:val="ru-RU"/>
        </w:rPr>
      </w:pPr>
      <w:r w:rsidRPr="007F2AA4">
        <w:rPr>
          <w:rFonts w:cstheme="minorHAnsi"/>
          <w:color w:val="000000"/>
          <w:sz w:val="28"/>
          <w:szCs w:val="28"/>
          <w:lang w:val="ru-RU"/>
        </w:rPr>
        <w:t>Во исполнение Указа Президента РФ от 16.01.2025 № 28 в 2025 году в МБДОУ реализован план мероприятий, приуроченных к </w:t>
      </w:r>
      <w:r w:rsidRPr="007F2AA4">
        <w:rPr>
          <w:rFonts w:cstheme="minorHAnsi"/>
          <w:b/>
          <w:bCs/>
          <w:color w:val="000000"/>
          <w:sz w:val="28"/>
          <w:szCs w:val="28"/>
          <w:lang w:val="ru-RU"/>
        </w:rPr>
        <w:t>Году Защитника Отечества</w:t>
      </w:r>
      <w:r w:rsidRPr="007F2AA4">
        <w:rPr>
          <w:rFonts w:cstheme="minorHAnsi"/>
          <w:color w:val="000000"/>
          <w:sz w:val="28"/>
          <w:szCs w:val="28"/>
          <w:lang w:val="ru-RU"/>
        </w:rPr>
        <w:t>. Проведены тематические мероприятия с участием семей воспитанников: зимняя спартакиада, спортивное развлечение «Папа, мама, я — здоровая семья», оформление генеалогического древа, акции «Письмо солдату». По итогам анкетирования родители высоко оценили качество воспитательных мероприятий. Пожелания родителей (проведение осенних и зимних спортивных мероприятий на открытом воздухе) учтены и реализованы в виде осенней ярмарки и спартакиады.</w:t>
      </w:r>
    </w:p>
    <w:p w:rsidR="00876F6F" w:rsidRDefault="00876F6F" w:rsidP="00876F6F">
      <w:pPr>
        <w:spacing w:before="0" w:beforeAutospacing="0" w:after="0" w:afterAutospacing="0"/>
        <w:ind w:firstLine="709"/>
        <w:rPr>
          <w:sz w:val="28"/>
          <w:lang w:val="ru-RU"/>
        </w:rPr>
      </w:pPr>
    </w:p>
    <w:p w:rsidR="00230E67" w:rsidRDefault="00876F6F" w:rsidP="00876F6F">
      <w:pPr>
        <w:spacing w:before="0" w:beforeAutospacing="0" w:after="0" w:afterAutospacing="0"/>
        <w:ind w:firstLine="709"/>
        <w:rPr>
          <w:sz w:val="28"/>
          <w:lang w:val="ru-RU"/>
        </w:rPr>
      </w:pPr>
      <w:r w:rsidRPr="00876F6F">
        <w:rPr>
          <w:sz w:val="28"/>
          <w:lang w:val="ru-RU"/>
        </w:rPr>
        <w:t>Выводы и рекомендации: При анализе внутренней системы оценки качества образования выявлено соответствие нормативным требованиям федерального и регионального уровней.</w:t>
      </w:r>
    </w:p>
    <w:p w:rsidR="00640825" w:rsidRPr="00876F6F" w:rsidRDefault="00640825" w:rsidP="00640825">
      <w:pPr>
        <w:spacing w:before="0" w:beforeAutospacing="0" w:after="0" w:afterAutospacing="0"/>
        <w:rPr>
          <w:rFonts w:ascii="Times New Roman" w:hAnsi="Times New Roman" w:cs="Times New Roman"/>
          <w:b/>
          <w:bCs/>
          <w:color w:val="000000"/>
          <w:sz w:val="36"/>
          <w:szCs w:val="28"/>
          <w:lang w:val="ru-RU"/>
        </w:rPr>
      </w:pPr>
    </w:p>
    <w:p w:rsidR="00DD0C17" w:rsidRPr="00EA2D3A" w:rsidRDefault="00DD0C17" w:rsidP="00DD0C17">
      <w:pPr>
        <w:spacing w:before="0" w:beforeAutospacing="0" w:after="0" w:afterAutospacing="0"/>
        <w:jc w:val="center"/>
        <w:rPr>
          <w:rFonts w:ascii="Times New Roman" w:hAnsi="Times New Roman" w:cs="Times New Roman"/>
          <w:color w:val="000000"/>
          <w:sz w:val="28"/>
          <w:szCs w:val="28"/>
          <w:lang w:val="ru-RU"/>
        </w:rPr>
      </w:pPr>
      <w:r w:rsidRPr="00EA2D3A">
        <w:rPr>
          <w:rFonts w:ascii="Times New Roman" w:hAnsi="Times New Roman" w:cs="Times New Roman"/>
          <w:b/>
          <w:bCs/>
          <w:color w:val="000000"/>
          <w:sz w:val="28"/>
          <w:szCs w:val="28"/>
          <w:lang w:val="ru-RU"/>
        </w:rPr>
        <w:t>Результаты анализа показателей деятельности организации</w:t>
      </w:r>
    </w:p>
    <w:p w:rsidR="00E06BC0" w:rsidRDefault="00E06BC0" w:rsidP="00DD0C17">
      <w:pPr>
        <w:spacing w:before="0" w:beforeAutospacing="0" w:after="0" w:afterAutospacing="0"/>
        <w:jc w:val="both"/>
        <w:rPr>
          <w:rFonts w:ascii="Times New Roman" w:hAnsi="Times New Roman" w:cs="Times New Roman"/>
          <w:color w:val="000000"/>
          <w:sz w:val="28"/>
          <w:szCs w:val="28"/>
          <w:lang w:val="ru-RU"/>
        </w:rPr>
      </w:pPr>
    </w:p>
    <w:p w:rsidR="00DD0C17" w:rsidRPr="00EA2D3A" w:rsidRDefault="00DD0C17" w:rsidP="00DD0C17">
      <w:pPr>
        <w:spacing w:before="0" w:beforeAutospacing="0" w:after="0" w:afterAutospacing="0"/>
        <w:jc w:val="both"/>
        <w:rPr>
          <w:rFonts w:ascii="Times New Roman" w:hAnsi="Times New Roman" w:cs="Times New Roman"/>
          <w:color w:val="000000"/>
          <w:sz w:val="28"/>
          <w:szCs w:val="28"/>
          <w:lang w:val="ru-RU"/>
        </w:rPr>
      </w:pPr>
      <w:r w:rsidRPr="00EA2D3A">
        <w:rPr>
          <w:rFonts w:ascii="Times New Roman" w:hAnsi="Times New Roman" w:cs="Times New Roman"/>
          <w:color w:val="000000"/>
          <w:sz w:val="28"/>
          <w:szCs w:val="28"/>
          <w:lang w:val="ru-RU"/>
        </w:rPr>
        <w:t>Данные приведены по</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состоянию на</w:t>
      </w:r>
      <w:r w:rsidRPr="00EA2D3A">
        <w:rPr>
          <w:rFonts w:ascii="Times New Roman" w:hAnsi="Times New Roman" w:cs="Times New Roman"/>
          <w:color w:val="000000"/>
          <w:sz w:val="28"/>
          <w:szCs w:val="28"/>
        </w:rPr>
        <w:t> </w:t>
      </w:r>
      <w:r w:rsidRPr="00EA2D3A">
        <w:rPr>
          <w:rFonts w:ascii="Times New Roman" w:hAnsi="Times New Roman" w:cs="Times New Roman"/>
          <w:color w:val="000000"/>
          <w:sz w:val="28"/>
          <w:szCs w:val="28"/>
          <w:lang w:val="ru-RU"/>
        </w:rPr>
        <w:t>3</w:t>
      </w:r>
      <w:r>
        <w:rPr>
          <w:rFonts w:ascii="Times New Roman" w:hAnsi="Times New Roman" w:cs="Times New Roman"/>
          <w:color w:val="000000"/>
          <w:sz w:val="28"/>
          <w:szCs w:val="28"/>
          <w:lang w:val="ru-RU"/>
        </w:rPr>
        <w:t>1</w:t>
      </w:r>
      <w:r w:rsidRPr="00EA2D3A">
        <w:rPr>
          <w:rFonts w:ascii="Times New Roman" w:hAnsi="Times New Roman" w:cs="Times New Roman"/>
          <w:color w:val="000000"/>
          <w:sz w:val="28"/>
          <w:szCs w:val="28"/>
          <w:lang w:val="ru-RU"/>
        </w:rPr>
        <w:t>.12.202</w:t>
      </w:r>
      <w:r>
        <w:rPr>
          <w:rFonts w:ascii="Times New Roman" w:hAnsi="Times New Roman" w:cs="Times New Roman"/>
          <w:color w:val="000000"/>
          <w:sz w:val="28"/>
          <w:szCs w:val="28"/>
          <w:lang w:val="ru-RU"/>
        </w:rPr>
        <w:t>4</w:t>
      </w:r>
      <w:r w:rsidRPr="00EA2D3A">
        <w:rPr>
          <w:rFonts w:ascii="Times New Roman" w:hAnsi="Times New Roman" w:cs="Times New Roman"/>
          <w:color w:val="000000"/>
          <w:sz w:val="28"/>
          <w:szCs w:val="28"/>
          <w:lang w:val="ru-RU"/>
        </w:rPr>
        <w:t>.</w:t>
      </w:r>
    </w:p>
    <w:p w:rsidR="0034442B" w:rsidRDefault="0034442B" w:rsidP="0034442B">
      <w:pPr>
        <w:spacing w:before="0" w:beforeAutospacing="0" w:after="0" w:afterAutospacing="0"/>
        <w:jc w:val="both"/>
        <w:rPr>
          <w:rFonts w:ascii="Times New Roman" w:hAnsi="Times New Roman" w:cs="Times New Roman"/>
          <w:color w:val="000000"/>
          <w:sz w:val="28"/>
          <w:szCs w:val="28"/>
          <w:lang w:val="ru-RU"/>
        </w:rPr>
      </w:pPr>
    </w:p>
    <w:p w:rsidR="00E06BC0" w:rsidRDefault="00E06BC0" w:rsidP="0034442B">
      <w:pPr>
        <w:spacing w:before="0" w:beforeAutospacing="0" w:after="0" w:afterAutospacing="0"/>
        <w:jc w:val="both"/>
        <w:rPr>
          <w:rFonts w:ascii="Times New Roman" w:hAnsi="Times New Roman" w:cs="Times New Roman"/>
          <w:color w:val="000000"/>
          <w:sz w:val="28"/>
          <w:szCs w:val="28"/>
          <w:lang w:val="ru-RU"/>
        </w:rPr>
      </w:pPr>
    </w:p>
    <w:p w:rsidR="00640825" w:rsidRDefault="00640825" w:rsidP="0034442B">
      <w:pPr>
        <w:spacing w:before="0" w:beforeAutospacing="0" w:after="0" w:afterAutospacing="0"/>
        <w:jc w:val="both"/>
        <w:rPr>
          <w:rFonts w:ascii="Times New Roman" w:hAnsi="Times New Roman" w:cs="Times New Roman"/>
          <w:color w:val="000000"/>
          <w:sz w:val="28"/>
          <w:szCs w:val="28"/>
          <w:lang w:val="ru-RU"/>
        </w:rPr>
      </w:pPr>
    </w:p>
    <w:p w:rsidR="00640825" w:rsidRDefault="00640825" w:rsidP="0034442B">
      <w:pPr>
        <w:spacing w:before="0" w:beforeAutospacing="0" w:after="0" w:afterAutospacing="0"/>
        <w:jc w:val="both"/>
        <w:rPr>
          <w:rFonts w:ascii="Times New Roman" w:hAnsi="Times New Roman" w:cs="Times New Roman"/>
          <w:color w:val="000000"/>
          <w:sz w:val="28"/>
          <w:szCs w:val="28"/>
          <w:lang w:val="ru-RU"/>
        </w:rPr>
      </w:pPr>
    </w:p>
    <w:p w:rsidR="00DD6E6C" w:rsidRDefault="00DD6E6C" w:rsidP="0034442B">
      <w:pPr>
        <w:spacing w:before="0" w:beforeAutospacing="0" w:after="0" w:afterAutospacing="0"/>
        <w:jc w:val="both"/>
        <w:rPr>
          <w:rFonts w:ascii="Times New Roman" w:hAnsi="Times New Roman" w:cs="Times New Roman"/>
          <w:color w:val="000000"/>
          <w:sz w:val="28"/>
          <w:szCs w:val="28"/>
          <w:lang w:val="ru-RU"/>
        </w:rPr>
      </w:pPr>
    </w:p>
    <w:p w:rsidR="00DD6E6C" w:rsidRDefault="00DD6E6C" w:rsidP="0034442B">
      <w:pPr>
        <w:spacing w:before="0" w:beforeAutospacing="0" w:after="0" w:afterAutospacing="0"/>
        <w:jc w:val="both"/>
        <w:rPr>
          <w:rFonts w:ascii="Times New Roman" w:hAnsi="Times New Roman" w:cs="Times New Roman"/>
          <w:color w:val="000000"/>
          <w:sz w:val="28"/>
          <w:szCs w:val="28"/>
          <w:lang w:val="ru-RU"/>
        </w:rPr>
      </w:pPr>
    </w:p>
    <w:p w:rsidR="00DD6E6C" w:rsidRDefault="00DD6E6C" w:rsidP="0034442B">
      <w:pPr>
        <w:spacing w:before="0" w:beforeAutospacing="0" w:after="0" w:afterAutospacing="0"/>
        <w:jc w:val="both"/>
        <w:rPr>
          <w:rFonts w:ascii="Times New Roman" w:hAnsi="Times New Roman" w:cs="Times New Roman"/>
          <w:color w:val="000000"/>
          <w:sz w:val="28"/>
          <w:szCs w:val="28"/>
          <w:lang w:val="ru-RU"/>
        </w:rPr>
      </w:pPr>
    </w:p>
    <w:p w:rsidR="00DD6E6C" w:rsidRDefault="00DD6E6C" w:rsidP="0034442B">
      <w:pPr>
        <w:spacing w:before="0" w:beforeAutospacing="0" w:after="0" w:afterAutospacing="0"/>
        <w:jc w:val="both"/>
        <w:rPr>
          <w:rFonts w:ascii="Times New Roman" w:hAnsi="Times New Roman" w:cs="Times New Roman"/>
          <w:color w:val="000000"/>
          <w:sz w:val="28"/>
          <w:szCs w:val="28"/>
          <w:lang w:val="ru-RU"/>
        </w:rPr>
      </w:pPr>
    </w:p>
    <w:p w:rsidR="00DD6E6C" w:rsidRDefault="00DD6E6C" w:rsidP="0034442B">
      <w:pPr>
        <w:spacing w:before="0" w:beforeAutospacing="0" w:after="0" w:afterAutospacing="0"/>
        <w:jc w:val="both"/>
        <w:rPr>
          <w:rFonts w:ascii="Times New Roman" w:hAnsi="Times New Roman" w:cs="Times New Roman"/>
          <w:color w:val="000000"/>
          <w:sz w:val="28"/>
          <w:szCs w:val="28"/>
          <w:lang w:val="ru-RU"/>
        </w:rPr>
      </w:pPr>
    </w:p>
    <w:p w:rsidR="00DD6E6C" w:rsidRDefault="00DD6E6C" w:rsidP="0034442B">
      <w:pPr>
        <w:spacing w:before="0" w:beforeAutospacing="0" w:after="0" w:afterAutospacing="0"/>
        <w:jc w:val="both"/>
        <w:rPr>
          <w:rFonts w:ascii="Times New Roman" w:hAnsi="Times New Roman" w:cs="Times New Roman"/>
          <w:color w:val="000000"/>
          <w:sz w:val="28"/>
          <w:szCs w:val="28"/>
          <w:lang w:val="ru-RU"/>
        </w:rPr>
      </w:pPr>
    </w:p>
    <w:p w:rsidR="00DD6E6C" w:rsidRDefault="00DD6E6C" w:rsidP="0034442B">
      <w:pPr>
        <w:spacing w:before="0" w:beforeAutospacing="0" w:after="0" w:afterAutospacing="0"/>
        <w:jc w:val="both"/>
        <w:rPr>
          <w:rFonts w:ascii="Times New Roman" w:hAnsi="Times New Roman" w:cs="Times New Roman"/>
          <w:color w:val="000000"/>
          <w:sz w:val="28"/>
          <w:szCs w:val="28"/>
          <w:lang w:val="ru-RU"/>
        </w:rPr>
      </w:pPr>
    </w:p>
    <w:p w:rsidR="00640825" w:rsidRDefault="00640825" w:rsidP="0034442B">
      <w:pPr>
        <w:spacing w:before="0" w:beforeAutospacing="0" w:after="0" w:afterAutospacing="0"/>
        <w:jc w:val="both"/>
        <w:rPr>
          <w:rFonts w:ascii="Times New Roman" w:hAnsi="Times New Roman" w:cs="Times New Roman"/>
          <w:color w:val="000000"/>
          <w:sz w:val="28"/>
          <w:szCs w:val="28"/>
          <w:lang w:val="ru-RU"/>
        </w:rPr>
      </w:pPr>
    </w:p>
    <w:p w:rsidR="00640825" w:rsidRPr="00EA2D3A" w:rsidRDefault="00640825" w:rsidP="0034442B">
      <w:pPr>
        <w:spacing w:before="0" w:beforeAutospacing="0" w:after="0" w:afterAutospacing="0"/>
        <w:jc w:val="both"/>
        <w:rPr>
          <w:rFonts w:ascii="Times New Roman" w:hAnsi="Times New Roman" w:cs="Times New Roman"/>
          <w:color w:val="000000"/>
          <w:sz w:val="28"/>
          <w:szCs w:val="28"/>
          <w:lang w:val="ru-RU"/>
        </w:rPr>
      </w:pPr>
    </w:p>
    <w:p w:rsidR="00DD0C17" w:rsidRPr="00DD0C17" w:rsidRDefault="00DD0C17" w:rsidP="00DD0C17">
      <w:pPr>
        <w:spacing w:before="0" w:beforeAutospacing="0" w:after="0" w:afterAutospacing="0"/>
        <w:jc w:val="center"/>
        <w:rPr>
          <w:rFonts w:ascii="Times New Roman" w:hAnsi="Times New Roman" w:cs="Times New Roman"/>
          <w:bCs/>
          <w:color w:val="000000"/>
          <w:sz w:val="28"/>
          <w:szCs w:val="28"/>
          <w:lang w:val="ru-RU"/>
        </w:rPr>
      </w:pPr>
      <w:r w:rsidRPr="00DD0C17">
        <w:rPr>
          <w:rFonts w:ascii="Times New Roman" w:hAnsi="Times New Roman" w:cs="Times New Roman"/>
          <w:bCs/>
          <w:color w:val="000000"/>
          <w:sz w:val="28"/>
          <w:szCs w:val="28"/>
          <w:lang w:val="ru-RU"/>
        </w:rPr>
        <w:lastRenderedPageBreak/>
        <w:t>ПОКАЗАТЕЛИ</w:t>
      </w:r>
    </w:p>
    <w:p w:rsidR="00DD0C17" w:rsidRPr="00DD0C17" w:rsidRDefault="00DD0C17" w:rsidP="00DD0C17">
      <w:pPr>
        <w:spacing w:before="0" w:beforeAutospacing="0" w:after="0" w:afterAutospacing="0"/>
        <w:jc w:val="center"/>
        <w:rPr>
          <w:rFonts w:ascii="Times New Roman" w:hAnsi="Times New Roman" w:cs="Times New Roman"/>
          <w:bCs/>
          <w:color w:val="000000"/>
          <w:sz w:val="28"/>
          <w:szCs w:val="28"/>
          <w:lang w:val="ru-RU"/>
        </w:rPr>
      </w:pPr>
      <w:r w:rsidRPr="00DD0C17">
        <w:rPr>
          <w:rFonts w:ascii="Times New Roman" w:hAnsi="Times New Roman" w:cs="Times New Roman"/>
          <w:bCs/>
          <w:color w:val="000000"/>
          <w:sz w:val="28"/>
          <w:szCs w:val="28"/>
          <w:lang w:val="ru-RU"/>
        </w:rPr>
        <w:t>деятельности МБДОУ «Детский сад №</w:t>
      </w:r>
      <w:r>
        <w:rPr>
          <w:rFonts w:ascii="Times New Roman" w:hAnsi="Times New Roman" w:cs="Times New Roman"/>
          <w:bCs/>
          <w:color w:val="000000"/>
          <w:sz w:val="28"/>
          <w:szCs w:val="28"/>
          <w:lang w:val="ru-RU"/>
        </w:rPr>
        <w:t xml:space="preserve"> 2</w:t>
      </w:r>
      <w:r w:rsidRPr="00DD0C17">
        <w:rPr>
          <w:rFonts w:ascii="Times New Roman" w:hAnsi="Times New Roman" w:cs="Times New Roman"/>
          <w:bCs/>
          <w:color w:val="000000"/>
          <w:sz w:val="28"/>
          <w:szCs w:val="28"/>
          <w:lang w:val="ru-RU"/>
        </w:rPr>
        <w:t xml:space="preserve"> «</w:t>
      </w:r>
      <w:r>
        <w:rPr>
          <w:rFonts w:ascii="Times New Roman" w:hAnsi="Times New Roman" w:cs="Times New Roman"/>
          <w:bCs/>
          <w:color w:val="000000"/>
          <w:sz w:val="28"/>
          <w:szCs w:val="28"/>
          <w:lang w:val="ru-RU"/>
        </w:rPr>
        <w:t>Солнышко</w:t>
      </w:r>
      <w:r w:rsidRPr="00DD0C17">
        <w:rPr>
          <w:rFonts w:ascii="Times New Roman" w:hAnsi="Times New Roman" w:cs="Times New Roman"/>
          <w:bCs/>
          <w:color w:val="000000"/>
          <w:sz w:val="28"/>
          <w:szCs w:val="28"/>
          <w:lang w:val="ru-RU"/>
        </w:rPr>
        <w:t>» г. Аргун»,</w:t>
      </w:r>
    </w:p>
    <w:p w:rsidR="00DD0C17" w:rsidRPr="00DD0C17" w:rsidRDefault="00DD0C17" w:rsidP="00DD0C17">
      <w:pPr>
        <w:spacing w:before="0" w:beforeAutospacing="0" w:after="0" w:afterAutospacing="0"/>
        <w:jc w:val="center"/>
        <w:rPr>
          <w:rFonts w:ascii="Times New Roman" w:hAnsi="Times New Roman" w:cs="Times New Roman"/>
          <w:bCs/>
          <w:color w:val="000000"/>
          <w:sz w:val="28"/>
          <w:szCs w:val="28"/>
          <w:lang w:val="ru-RU"/>
        </w:rPr>
      </w:pPr>
      <w:r w:rsidRPr="00DD0C17">
        <w:rPr>
          <w:rFonts w:ascii="Times New Roman" w:hAnsi="Times New Roman" w:cs="Times New Roman"/>
          <w:bCs/>
          <w:color w:val="000000"/>
          <w:sz w:val="28"/>
          <w:szCs w:val="28"/>
          <w:lang w:val="ru-RU"/>
        </w:rPr>
        <w:t xml:space="preserve">подлежащей </w:t>
      </w:r>
      <w:proofErr w:type="spellStart"/>
      <w:r w:rsidRPr="00DD0C17">
        <w:rPr>
          <w:rFonts w:ascii="Times New Roman" w:hAnsi="Times New Roman" w:cs="Times New Roman"/>
          <w:bCs/>
          <w:color w:val="000000"/>
          <w:sz w:val="28"/>
          <w:szCs w:val="28"/>
          <w:lang w:val="ru-RU"/>
        </w:rPr>
        <w:t>самообследованию</w:t>
      </w:r>
      <w:proofErr w:type="spellEnd"/>
    </w:p>
    <w:p w:rsidR="00DD0C17" w:rsidRPr="00DD0C17" w:rsidRDefault="00DD0C17" w:rsidP="00DD0C17">
      <w:pPr>
        <w:spacing w:before="0" w:beforeAutospacing="0" w:after="0" w:afterAutospacing="0"/>
        <w:jc w:val="center"/>
        <w:rPr>
          <w:rFonts w:ascii="Times New Roman" w:hAnsi="Times New Roman" w:cs="Times New Roman"/>
          <w:bCs/>
          <w:color w:val="000000"/>
          <w:sz w:val="28"/>
          <w:szCs w:val="28"/>
          <w:lang w:val="ru-RU"/>
        </w:rPr>
      </w:pPr>
      <w:r w:rsidRPr="00DD0C17">
        <w:rPr>
          <w:rFonts w:ascii="Times New Roman" w:hAnsi="Times New Roman" w:cs="Times New Roman"/>
          <w:bCs/>
          <w:color w:val="000000"/>
          <w:sz w:val="28"/>
          <w:szCs w:val="28"/>
          <w:lang w:val="ru-RU"/>
        </w:rPr>
        <w:t>(утв. приказом Министерства образования и науки РФ от 10 декабря 2013г.№1324)</w:t>
      </w:r>
    </w:p>
    <w:p w:rsidR="0034442B" w:rsidRDefault="0034442B" w:rsidP="0034442B">
      <w:pPr>
        <w:spacing w:before="0" w:beforeAutospacing="0" w:after="0" w:afterAutospacing="0"/>
        <w:jc w:val="both"/>
        <w:rPr>
          <w:rFonts w:ascii="Times New Roman" w:hAnsi="Times New Roman" w:cs="Times New Roman"/>
          <w:color w:val="000000"/>
          <w:sz w:val="28"/>
          <w:szCs w:val="28"/>
          <w:lang w:val="ru-RU"/>
        </w:rPr>
      </w:pPr>
    </w:p>
    <w:tbl>
      <w:tblPr>
        <w:tblW w:w="9781" w:type="dxa"/>
        <w:tblInd w:w="149" w:type="dxa"/>
        <w:tblLayout w:type="fixed"/>
        <w:tblCellMar>
          <w:left w:w="0" w:type="dxa"/>
          <w:right w:w="0" w:type="dxa"/>
        </w:tblCellMar>
        <w:tblLook w:val="0000" w:firstRow="0" w:lastRow="0" w:firstColumn="0" w:lastColumn="0" w:noHBand="0" w:noVBand="0"/>
      </w:tblPr>
      <w:tblGrid>
        <w:gridCol w:w="851"/>
        <w:gridCol w:w="7654"/>
        <w:gridCol w:w="1276"/>
      </w:tblGrid>
      <w:tr w:rsidR="0034442B" w:rsidRPr="00B07F86" w:rsidTr="008D6F7F">
        <w:trPr>
          <w:trHeight w:val="426"/>
        </w:trPr>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center"/>
              <w:textAlignment w:val="baseline"/>
            </w:pPr>
            <w:r w:rsidRPr="00B07F86">
              <w:t>N п/п</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center"/>
              <w:textAlignment w:val="baseline"/>
            </w:pPr>
            <w:r w:rsidRPr="00B07F86">
              <w:t>Показатели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ind w:right="-10"/>
              <w:jc w:val="center"/>
              <w:textAlignment w:val="baseline"/>
            </w:pPr>
            <w:r w:rsidRPr="00B07F86">
              <w:rPr>
                <w:sz w:val="22"/>
              </w:rPr>
              <w:t>Единица измерения</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rPr>
                <w:b/>
                <w:bCs/>
              </w:rPr>
              <w:t>1.</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rPr>
                <w:b/>
                <w:bCs/>
              </w:rPr>
              <w:t>Образовательная деятельность</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spacing w:before="0" w:beforeAutospacing="0" w:after="0" w:afterAutospacing="0"/>
              <w:jc w:val="both"/>
              <w:rPr>
                <w:rFonts w:ascii="Times New Roman" w:hAnsi="Times New Roman" w:cs="Times New Roman"/>
                <w:sz w:val="24"/>
                <w:szCs w:val="24"/>
              </w:rPr>
            </w:pP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1.1</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Общая численность воспитанников, осваивающих образовательную программу дошкольного образования, в том числе: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347</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1.1.1</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В режиме полного дня (8-12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280</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1.1.2</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В режиме кратковременного пребывания (3-5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47</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1.1.3</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В семейной дошкольной группе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1.1.4</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В форме семейного образования с психолого-педагогическим сопровождением на базе дошкольной образовательной организации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1.2</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Общая численность воспитанников в возрасте до 3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100</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1.3</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Общая численность воспитанников в возрасте от 3 до 7 лет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280</w:t>
            </w:r>
          </w:p>
        </w:tc>
      </w:tr>
      <w:tr w:rsidR="0034442B" w:rsidRPr="00B07F86" w:rsidTr="008D6F7F">
        <w:trPr>
          <w:trHeight w:val="516"/>
        </w:trPr>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1.4</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Численность/удельный вес численности воспитанников в общей численности воспитанников, получающих услуги присмотра и ухода: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1.4.1</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В режиме полного дня (8-12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280</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1.4.2</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В режиме продленного дня (12-14 часов)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1.4.3</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В режиме круглосуточного пребывания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1.5</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0/0,%</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1.5.1</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По коррекции недостатков в физическом и (или) психическом развитии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0/0%</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1.5.2</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По освоению образовательной программы дошкольного образования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 xml:space="preserve"> -</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1.5.3</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По присмотру и уходу</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1.6</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Средний показатель пропущенных дней при посещении дошкольной образовательной организации по болезни на одного воспитанника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17 дней</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1.7</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Общая численность педагогических работников, в том числе:</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34442B" w:rsidRPr="00B07F86" w:rsidRDefault="0034442B" w:rsidP="008D6F7F">
            <w:pPr>
              <w:spacing w:before="0" w:beforeAutospacing="0" w:after="0" w:afterAutospacing="0"/>
              <w:jc w:val="both"/>
              <w:rPr>
                <w:rFonts w:ascii="Times New Roman" w:hAnsi="Times New Roman" w:cs="Times New Roman"/>
                <w:sz w:val="24"/>
                <w:szCs w:val="24"/>
                <w:lang w:val="ru-RU"/>
              </w:rPr>
            </w:pPr>
            <w:r w:rsidRPr="00B07F86">
              <w:rPr>
                <w:rFonts w:ascii="Times New Roman" w:hAnsi="Times New Roman" w:cs="Times New Roman"/>
                <w:sz w:val="24"/>
                <w:szCs w:val="24"/>
                <w:lang w:val="ru-RU"/>
              </w:rPr>
              <w:t>29</w:t>
            </w:r>
          </w:p>
        </w:tc>
      </w:tr>
      <w:tr w:rsidR="00F24D7C"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4D7C" w:rsidRPr="00B07F86" w:rsidRDefault="00F24D7C" w:rsidP="008D6F7F">
            <w:pPr>
              <w:pStyle w:val="formattext"/>
              <w:spacing w:before="0" w:beforeAutospacing="0" w:after="0" w:afterAutospacing="0"/>
              <w:jc w:val="both"/>
              <w:textAlignment w:val="baseline"/>
            </w:pPr>
            <w:r w:rsidRPr="00B07F86">
              <w:t>1.7.1</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F24D7C" w:rsidRPr="00B07F86" w:rsidRDefault="00F24D7C" w:rsidP="008D6F7F">
            <w:pPr>
              <w:pStyle w:val="formattext"/>
              <w:spacing w:before="0" w:beforeAutospacing="0" w:after="0" w:afterAutospacing="0"/>
              <w:jc w:val="both"/>
              <w:textAlignment w:val="baseline"/>
            </w:pPr>
            <w:r w:rsidRPr="00B07F86">
              <w:t>Численность/удельный вес численности педагогических работников, имеющих высшее образование</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F24D7C" w:rsidRPr="00B07F86" w:rsidRDefault="00F24D7C" w:rsidP="008D6F7F">
            <w:pPr>
              <w:spacing w:before="0" w:beforeAutospacing="0" w:after="0" w:afterAutospacing="0"/>
              <w:rPr>
                <w:rFonts w:cstheme="minorHAnsi"/>
                <w:sz w:val="24"/>
                <w:szCs w:val="24"/>
                <w:lang w:val="ru-RU"/>
              </w:rPr>
            </w:pPr>
            <w:r w:rsidRPr="00B07F86">
              <w:rPr>
                <w:rFonts w:cstheme="minorHAnsi"/>
                <w:color w:val="000000"/>
                <w:sz w:val="24"/>
                <w:szCs w:val="24"/>
                <w:lang w:val="ru-RU"/>
              </w:rPr>
              <w:t xml:space="preserve">14 </w:t>
            </w:r>
            <w:r w:rsidRPr="00B07F86">
              <w:rPr>
                <w:rFonts w:cstheme="minorHAnsi"/>
                <w:color w:val="000000"/>
                <w:sz w:val="24"/>
                <w:szCs w:val="24"/>
              </w:rPr>
              <w:t>(</w:t>
            </w:r>
            <w:r w:rsidRPr="00B07F86">
              <w:rPr>
                <w:rFonts w:cstheme="minorHAnsi"/>
                <w:color w:val="000000"/>
                <w:sz w:val="24"/>
                <w:szCs w:val="24"/>
                <w:lang w:val="ru-RU"/>
              </w:rPr>
              <w:t>48</w:t>
            </w:r>
            <w:r w:rsidRPr="00B07F86">
              <w:rPr>
                <w:rFonts w:cstheme="minorHAnsi"/>
                <w:color w:val="000000"/>
                <w:sz w:val="24"/>
                <w:szCs w:val="24"/>
              </w:rPr>
              <w:t>%)</w:t>
            </w:r>
          </w:p>
        </w:tc>
      </w:tr>
      <w:tr w:rsidR="00F24D7C"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4D7C" w:rsidRPr="00B07F86" w:rsidRDefault="00F24D7C" w:rsidP="008D6F7F">
            <w:pPr>
              <w:pStyle w:val="formattext"/>
              <w:spacing w:before="0" w:beforeAutospacing="0" w:after="0" w:afterAutospacing="0"/>
              <w:jc w:val="both"/>
              <w:textAlignment w:val="baseline"/>
            </w:pPr>
            <w:r w:rsidRPr="00B07F86">
              <w:t>1.7.2</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F24D7C" w:rsidRPr="00B07F86" w:rsidRDefault="00F24D7C" w:rsidP="008D6F7F">
            <w:pPr>
              <w:pStyle w:val="formattext"/>
              <w:spacing w:before="0" w:beforeAutospacing="0" w:after="0" w:afterAutospacing="0"/>
              <w:jc w:val="both"/>
              <w:textAlignment w:val="baseline"/>
            </w:pPr>
            <w:r w:rsidRPr="00B07F86">
              <w:t>Численность/удельный вес численности педагогических работников, имеющих высшее образование педагогической направленности (профиля)</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F24D7C" w:rsidRPr="00B07F86" w:rsidRDefault="00F24D7C" w:rsidP="008D6F7F">
            <w:pPr>
              <w:spacing w:before="0" w:beforeAutospacing="0" w:after="0" w:afterAutospacing="0"/>
              <w:rPr>
                <w:rFonts w:cstheme="minorHAnsi"/>
                <w:sz w:val="24"/>
                <w:szCs w:val="24"/>
                <w:lang w:val="ru-RU"/>
              </w:rPr>
            </w:pPr>
            <w:r w:rsidRPr="00B07F86">
              <w:rPr>
                <w:rFonts w:cstheme="minorHAnsi"/>
                <w:color w:val="000000"/>
                <w:sz w:val="24"/>
                <w:szCs w:val="24"/>
                <w:lang w:val="ru-RU"/>
              </w:rPr>
              <w:t xml:space="preserve">10 </w:t>
            </w:r>
            <w:r w:rsidRPr="00B07F86">
              <w:rPr>
                <w:rFonts w:cstheme="minorHAnsi"/>
                <w:color w:val="000000"/>
                <w:sz w:val="24"/>
                <w:szCs w:val="24"/>
              </w:rPr>
              <w:t>(</w:t>
            </w:r>
            <w:r w:rsidRPr="00B07F86">
              <w:rPr>
                <w:rFonts w:cstheme="minorHAnsi"/>
                <w:color w:val="000000"/>
                <w:sz w:val="24"/>
                <w:szCs w:val="24"/>
                <w:lang w:val="ru-RU"/>
              </w:rPr>
              <w:t>34</w:t>
            </w:r>
            <w:r w:rsidRPr="00B07F86">
              <w:rPr>
                <w:rFonts w:cstheme="minorHAnsi"/>
                <w:color w:val="000000"/>
                <w:sz w:val="24"/>
                <w:szCs w:val="24"/>
              </w:rPr>
              <w:t>%)</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1.7.3</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Численность/удельный вес численности педагогических работников, имеющих среднее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lang w:val="ru-RU"/>
              </w:rPr>
            </w:pPr>
            <w:r w:rsidRPr="00B07F86">
              <w:rPr>
                <w:rFonts w:cstheme="minorHAnsi"/>
                <w:color w:val="000000"/>
                <w:sz w:val="24"/>
                <w:szCs w:val="24"/>
                <w:lang w:val="ru-RU"/>
              </w:rPr>
              <w:t xml:space="preserve">15 </w:t>
            </w:r>
            <w:r w:rsidRPr="00B07F86">
              <w:rPr>
                <w:rFonts w:cstheme="minorHAnsi"/>
                <w:color w:val="000000"/>
                <w:sz w:val="24"/>
                <w:szCs w:val="24"/>
              </w:rPr>
              <w:t>(</w:t>
            </w:r>
            <w:r w:rsidRPr="00B07F86">
              <w:rPr>
                <w:rFonts w:cstheme="minorHAnsi"/>
                <w:color w:val="000000"/>
                <w:sz w:val="24"/>
                <w:szCs w:val="24"/>
                <w:lang w:val="ru-RU"/>
              </w:rPr>
              <w:t>52</w:t>
            </w:r>
            <w:r w:rsidRPr="00B07F86">
              <w:rPr>
                <w:rFonts w:cstheme="minorHAnsi"/>
                <w:color w:val="000000"/>
                <w:sz w:val="24"/>
                <w:szCs w:val="24"/>
              </w:rPr>
              <w:t>%)</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1.7.4</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lang w:val="ru-RU"/>
              </w:rPr>
            </w:pPr>
            <w:r w:rsidRPr="00B07F86">
              <w:rPr>
                <w:rFonts w:cstheme="minorHAnsi"/>
                <w:color w:val="000000"/>
                <w:sz w:val="24"/>
                <w:szCs w:val="24"/>
                <w:lang w:val="ru-RU"/>
              </w:rPr>
              <w:t xml:space="preserve">14 </w:t>
            </w:r>
            <w:r w:rsidRPr="00B07F86">
              <w:rPr>
                <w:rFonts w:cstheme="minorHAnsi"/>
                <w:color w:val="000000"/>
                <w:sz w:val="24"/>
                <w:szCs w:val="24"/>
              </w:rPr>
              <w:t>(</w:t>
            </w:r>
            <w:r w:rsidRPr="00B07F86">
              <w:rPr>
                <w:rFonts w:cstheme="minorHAnsi"/>
                <w:color w:val="000000"/>
                <w:sz w:val="24"/>
                <w:szCs w:val="24"/>
                <w:lang w:val="ru-RU"/>
              </w:rPr>
              <w:t>48</w:t>
            </w:r>
            <w:r w:rsidRPr="00B07F86">
              <w:rPr>
                <w:rFonts w:cstheme="minorHAnsi"/>
                <w:color w:val="000000"/>
                <w:sz w:val="24"/>
                <w:szCs w:val="24"/>
              </w:rPr>
              <w:t>%)</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1.8</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rPr>
            </w:pPr>
            <w:r w:rsidRPr="00B07F86">
              <w:rPr>
                <w:rFonts w:cstheme="minorHAnsi"/>
                <w:color w:val="000000"/>
                <w:sz w:val="24"/>
                <w:szCs w:val="24"/>
                <w:lang w:val="ru-RU"/>
              </w:rPr>
              <w:t xml:space="preserve">4 </w:t>
            </w:r>
            <w:r w:rsidRPr="00B07F86">
              <w:rPr>
                <w:rFonts w:cstheme="minorHAnsi"/>
                <w:color w:val="000000"/>
                <w:sz w:val="24"/>
                <w:szCs w:val="24"/>
              </w:rPr>
              <w:t>(</w:t>
            </w:r>
            <w:r w:rsidRPr="00B07F86">
              <w:rPr>
                <w:rFonts w:cstheme="minorHAnsi"/>
                <w:color w:val="000000"/>
                <w:sz w:val="24"/>
                <w:szCs w:val="24"/>
                <w:lang w:val="ru-RU"/>
              </w:rPr>
              <w:t>1</w:t>
            </w:r>
            <w:r w:rsidRPr="00B07F86">
              <w:rPr>
                <w:rFonts w:cstheme="minorHAnsi"/>
                <w:color w:val="000000"/>
                <w:sz w:val="24"/>
                <w:szCs w:val="24"/>
              </w:rPr>
              <w:t>4%)</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1.8.1</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Высшая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rPr>
            </w:pPr>
            <w:r w:rsidRPr="00B07F86">
              <w:rPr>
                <w:rFonts w:cstheme="minorHAnsi"/>
                <w:color w:val="000000"/>
                <w:sz w:val="24"/>
                <w:szCs w:val="24"/>
                <w:lang w:val="ru-RU"/>
              </w:rPr>
              <w:t>1</w:t>
            </w:r>
            <w:r w:rsidRPr="00B07F86">
              <w:rPr>
                <w:rFonts w:cstheme="minorHAnsi"/>
                <w:color w:val="000000"/>
                <w:sz w:val="24"/>
                <w:szCs w:val="24"/>
              </w:rPr>
              <w:t xml:space="preserve"> (</w:t>
            </w:r>
            <w:r w:rsidRPr="00B07F86">
              <w:rPr>
                <w:rFonts w:cstheme="minorHAnsi"/>
                <w:color w:val="000000"/>
                <w:sz w:val="24"/>
                <w:szCs w:val="24"/>
                <w:lang w:val="ru-RU"/>
              </w:rPr>
              <w:t>4</w:t>
            </w:r>
            <w:r w:rsidRPr="00B07F86">
              <w:rPr>
                <w:rFonts w:cstheme="minorHAnsi"/>
                <w:color w:val="000000"/>
                <w:sz w:val="24"/>
                <w:szCs w:val="24"/>
              </w:rPr>
              <w:t>%)</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1.8.2</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Первая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rPr>
            </w:pPr>
            <w:r w:rsidRPr="00B07F86">
              <w:rPr>
                <w:rFonts w:cstheme="minorHAnsi"/>
                <w:color w:val="000000"/>
                <w:sz w:val="24"/>
                <w:szCs w:val="24"/>
                <w:lang w:val="ru-RU"/>
              </w:rPr>
              <w:t xml:space="preserve">3 </w:t>
            </w:r>
            <w:r w:rsidRPr="00B07F86">
              <w:rPr>
                <w:rFonts w:cstheme="minorHAnsi"/>
                <w:color w:val="000000"/>
                <w:sz w:val="24"/>
                <w:szCs w:val="24"/>
              </w:rPr>
              <w:t>(</w:t>
            </w:r>
            <w:r w:rsidRPr="00B07F86">
              <w:rPr>
                <w:rFonts w:cstheme="minorHAnsi"/>
                <w:color w:val="000000"/>
                <w:sz w:val="24"/>
                <w:szCs w:val="24"/>
                <w:lang w:val="ru-RU"/>
              </w:rPr>
              <w:t>10</w:t>
            </w:r>
            <w:r w:rsidRPr="00B07F86">
              <w:rPr>
                <w:rFonts w:cstheme="minorHAnsi"/>
                <w:color w:val="000000"/>
                <w:sz w:val="24"/>
                <w:szCs w:val="24"/>
              </w:rPr>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1.9</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 xml:space="preserve">Численность/удельный вес численности педагогических работников в </w:t>
            </w:r>
            <w:r w:rsidRPr="00B07F86">
              <w:lastRenderedPageBreak/>
              <w:t>общей численности педагогических работников, педагогический стаж работы которых составляет:</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lastRenderedPageBreak/>
              <w:t>человек/</w:t>
            </w:r>
            <w:r w:rsidRPr="00B07F86">
              <w:lastRenderedPageBreak/>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1.9.1</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До 5 лет</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34442B" w:rsidRPr="00B07F86" w:rsidRDefault="0034442B" w:rsidP="008D6F7F">
            <w:pPr>
              <w:spacing w:before="0" w:beforeAutospacing="0" w:after="0" w:afterAutospacing="0"/>
              <w:jc w:val="both"/>
              <w:rPr>
                <w:rFonts w:ascii="Times New Roman" w:hAnsi="Times New Roman" w:cs="Times New Roman"/>
                <w:sz w:val="24"/>
                <w:szCs w:val="24"/>
              </w:rPr>
            </w:pPr>
            <w:r w:rsidRPr="00B07F86">
              <w:rPr>
                <w:rFonts w:ascii="Times New Roman" w:hAnsi="Times New Roman" w:cs="Times New Roman"/>
                <w:sz w:val="24"/>
                <w:szCs w:val="24"/>
                <w:lang w:val="ru-RU"/>
              </w:rPr>
              <w:t>1</w:t>
            </w:r>
            <w:r w:rsidR="00B07F86" w:rsidRPr="00B07F86">
              <w:rPr>
                <w:rFonts w:ascii="Times New Roman" w:hAnsi="Times New Roman" w:cs="Times New Roman"/>
                <w:sz w:val="24"/>
                <w:szCs w:val="24"/>
                <w:lang w:val="ru-RU"/>
              </w:rPr>
              <w:t>2</w:t>
            </w:r>
            <w:r w:rsidRPr="00B07F86">
              <w:rPr>
                <w:rFonts w:ascii="Times New Roman" w:hAnsi="Times New Roman" w:cs="Times New Roman"/>
                <w:sz w:val="24"/>
                <w:szCs w:val="24"/>
              </w:rPr>
              <w:t>/</w:t>
            </w:r>
            <w:r w:rsidRPr="00B07F86">
              <w:rPr>
                <w:rFonts w:ascii="Times New Roman" w:hAnsi="Times New Roman" w:cs="Times New Roman"/>
                <w:sz w:val="24"/>
                <w:szCs w:val="24"/>
                <w:lang w:val="ru-RU"/>
              </w:rPr>
              <w:t>5</w:t>
            </w:r>
            <w:r w:rsidR="00B07F86" w:rsidRPr="00B07F86">
              <w:rPr>
                <w:rFonts w:ascii="Times New Roman" w:hAnsi="Times New Roman" w:cs="Times New Roman"/>
                <w:sz w:val="24"/>
                <w:szCs w:val="24"/>
                <w:lang w:val="ru-RU"/>
              </w:rPr>
              <w:t>7</w:t>
            </w:r>
            <w:r w:rsidRPr="00B07F86">
              <w:rPr>
                <w:rFonts w:ascii="Times New Roman" w:hAnsi="Times New Roman" w:cs="Times New Roman"/>
                <w:sz w:val="24"/>
                <w:szCs w:val="24"/>
              </w:rPr>
              <w:t>%</w:t>
            </w:r>
          </w:p>
        </w:tc>
      </w:tr>
      <w:tr w:rsidR="0034442B"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1.9.2</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34442B" w:rsidRPr="00B07F86" w:rsidRDefault="0034442B" w:rsidP="008D6F7F">
            <w:pPr>
              <w:pStyle w:val="formattext"/>
              <w:spacing w:before="0" w:beforeAutospacing="0" w:after="0" w:afterAutospacing="0"/>
              <w:jc w:val="both"/>
              <w:textAlignment w:val="baseline"/>
            </w:pPr>
            <w:r w:rsidRPr="00B07F86">
              <w:t>Свыше 30 лет</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34442B" w:rsidRPr="00B07F86" w:rsidRDefault="00B07F86" w:rsidP="008D6F7F">
            <w:pPr>
              <w:spacing w:before="0" w:beforeAutospacing="0" w:after="0" w:afterAutospacing="0"/>
              <w:jc w:val="both"/>
              <w:rPr>
                <w:rFonts w:ascii="Times New Roman" w:hAnsi="Times New Roman" w:cs="Times New Roman"/>
                <w:sz w:val="24"/>
                <w:szCs w:val="24"/>
              </w:rPr>
            </w:pPr>
            <w:r w:rsidRPr="00B07F86">
              <w:rPr>
                <w:rFonts w:ascii="Times New Roman" w:hAnsi="Times New Roman" w:cs="Times New Roman"/>
                <w:sz w:val="24"/>
                <w:szCs w:val="24"/>
                <w:lang w:val="ru-RU"/>
              </w:rPr>
              <w:t>9</w:t>
            </w:r>
            <w:r w:rsidR="0034442B" w:rsidRPr="00B07F86">
              <w:rPr>
                <w:rFonts w:ascii="Times New Roman" w:hAnsi="Times New Roman" w:cs="Times New Roman"/>
                <w:sz w:val="24"/>
                <w:szCs w:val="24"/>
              </w:rPr>
              <w:t>/</w:t>
            </w:r>
            <w:r w:rsidRPr="00B07F86">
              <w:rPr>
                <w:rFonts w:ascii="Times New Roman" w:hAnsi="Times New Roman" w:cs="Times New Roman"/>
                <w:sz w:val="24"/>
                <w:szCs w:val="24"/>
                <w:lang w:val="ru-RU"/>
              </w:rPr>
              <w:t>11</w:t>
            </w:r>
            <w:r w:rsidR="0034442B" w:rsidRPr="00B07F86">
              <w:rPr>
                <w:rFonts w:ascii="Times New Roman" w:hAnsi="Times New Roman" w:cs="Times New Roman"/>
                <w:sz w:val="24"/>
                <w:szCs w:val="24"/>
              </w:rPr>
              <w:t>%</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1.10</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Численность/удельный вес численности педагогических работников в общей численности педагогических работников в возрасте до 30 лет</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rPr>
            </w:pPr>
            <w:r w:rsidRPr="00B07F86">
              <w:rPr>
                <w:rFonts w:cstheme="minorHAnsi"/>
                <w:color w:val="000000"/>
                <w:sz w:val="24"/>
                <w:szCs w:val="24"/>
                <w:lang w:val="ru-RU"/>
              </w:rPr>
              <w:t>13</w:t>
            </w:r>
            <w:r w:rsidRPr="00B07F86">
              <w:rPr>
                <w:rFonts w:cstheme="minorHAnsi"/>
                <w:color w:val="000000"/>
                <w:sz w:val="24"/>
                <w:szCs w:val="24"/>
              </w:rPr>
              <w:t xml:space="preserve"> (</w:t>
            </w:r>
            <w:r w:rsidRPr="00B07F86">
              <w:rPr>
                <w:rFonts w:cstheme="minorHAnsi"/>
                <w:color w:val="000000"/>
                <w:sz w:val="24"/>
                <w:szCs w:val="24"/>
                <w:lang w:val="ru-RU"/>
              </w:rPr>
              <w:t>45</w:t>
            </w:r>
            <w:r w:rsidRPr="00B07F86">
              <w:rPr>
                <w:rFonts w:cstheme="minorHAnsi"/>
                <w:color w:val="000000"/>
                <w:sz w:val="24"/>
                <w:szCs w:val="24"/>
              </w:rPr>
              <w:t>%)</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1.11</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Численность/удельный вес численности педагогических работников в общей численности педагогических работников в возрасте от 55 лет</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rPr>
            </w:pPr>
            <w:r w:rsidRPr="00B07F86">
              <w:rPr>
                <w:rFonts w:cstheme="minorHAnsi"/>
                <w:color w:val="000000"/>
                <w:sz w:val="24"/>
                <w:szCs w:val="24"/>
                <w:lang w:val="ru-RU"/>
              </w:rPr>
              <w:t xml:space="preserve">1 </w:t>
            </w:r>
            <w:r w:rsidRPr="00B07F86">
              <w:rPr>
                <w:rFonts w:cstheme="minorHAnsi"/>
                <w:color w:val="000000"/>
                <w:sz w:val="24"/>
                <w:szCs w:val="24"/>
              </w:rPr>
              <w:t>(</w:t>
            </w:r>
            <w:r w:rsidRPr="00B07F86">
              <w:rPr>
                <w:rFonts w:cstheme="minorHAnsi"/>
                <w:color w:val="000000"/>
                <w:sz w:val="24"/>
                <w:szCs w:val="24"/>
                <w:lang w:val="ru-RU"/>
              </w:rPr>
              <w:t>3</w:t>
            </w:r>
            <w:r w:rsidRPr="00B07F86">
              <w:rPr>
                <w:rFonts w:cstheme="minorHAnsi"/>
                <w:color w:val="000000"/>
                <w:sz w:val="24"/>
                <w:szCs w:val="24"/>
              </w:rPr>
              <w:t>%)</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1.12</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lang w:val="ru-RU"/>
              </w:rPr>
            </w:pPr>
            <w:r w:rsidRPr="00B07F86">
              <w:rPr>
                <w:rFonts w:cstheme="minorHAnsi"/>
                <w:sz w:val="24"/>
                <w:szCs w:val="24"/>
                <w:lang w:val="ru-RU"/>
              </w:rPr>
              <w:t>-</w:t>
            </w:r>
          </w:p>
        </w:tc>
      </w:tr>
      <w:tr w:rsidR="00B07F86" w:rsidRPr="005A527F"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1.13</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106002" w:rsidRDefault="00B07F86" w:rsidP="008D6F7F">
            <w:pPr>
              <w:spacing w:before="0" w:beforeAutospacing="0" w:after="0" w:afterAutospacing="0"/>
              <w:rPr>
                <w:rFonts w:cstheme="minorHAnsi"/>
                <w:sz w:val="24"/>
                <w:szCs w:val="24"/>
                <w:lang w:val="ru-RU"/>
              </w:rPr>
            </w:pP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1.14</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Соотношение "педагогический работник/воспитанник" в дошкольной образовательной организации</w:t>
            </w:r>
          </w:p>
        </w:tc>
        <w:tc>
          <w:tcPr>
            <w:tcW w:w="127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rPr>
                <w:lang w:val="en-US"/>
              </w:rPr>
              <w:t>1/13</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1.15</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Наличие в образовательной организации следующих педагогических работников:</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да</w:t>
            </w:r>
            <w:proofErr w:type="spellEnd"/>
          </w:p>
        </w:tc>
      </w:tr>
      <w:tr w:rsidR="00B07F86" w:rsidRPr="00B07F86" w:rsidTr="008D6F7F">
        <w:trPr>
          <w:trHeight w:val="326"/>
        </w:trPr>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t>1.15.1</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Музыкального руководителя</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lang w:val="ru-RU"/>
              </w:rPr>
            </w:pPr>
            <w:r w:rsidRPr="00B07F86">
              <w:rPr>
                <w:rFonts w:ascii="Times New Roman" w:hAnsi="Times New Roman" w:cs="Times New Roman"/>
                <w:sz w:val="24"/>
                <w:szCs w:val="24"/>
                <w:lang w:val="ru-RU"/>
              </w:rPr>
              <w:t>нет</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t>1.15.2</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Инструктора по физической культуре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да</w:t>
            </w:r>
            <w:proofErr w:type="spellEnd"/>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t>1.15.3</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Учителя-логопеда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да</w:t>
            </w:r>
            <w:proofErr w:type="spellEnd"/>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t>1.15.4</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Логопеда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нет</w:t>
            </w:r>
            <w:proofErr w:type="spellEnd"/>
          </w:p>
        </w:tc>
      </w:tr>
      <w:tr w:rsidR="00B07F86" w:rsidRPr="00B07F86" w:rsidTr="008D6F7F">
        <w:trPr>
          <w:trHeight w:val="245"/>
        </w:trPr>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t>1.15.5</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Учителя-дефектолога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8D6F7F" w:rsidP="008D6F7F">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н</w:t>
            </w:r>
            <w:proofErr w:type="spellStart"/>
            <w:r w:rsidR="00B07F86" w:rsidRPr="00B07F86">
              <w:rPr>
                <w:rFonts w:ascii="Times New Roman" w:hAnsi="Times New Roman" w:cs="Times New Roman"/>
                <w:sz w:val="24"/>
                <w:szCs w:val="24"/>
              </w:rPr>
              <w:t>ет</w:t>
            </w:r>
            <w:proofErr w:type="spellEnd"/>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t>1.15.6</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Педагога-психолога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да</w:t>
            </w:r>
            <w:proofErr w:type="spellEnd"/>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rPr>
                <w:b/>
                <w:bCs/>
              </w:rPr>
              <w:t>2.</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rPr>
                <w:b/>
                <w:bCs/>
              </w:rPr>
              <w:t>Инфраструктура</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ind w:right="-150"/>
              <w:jc w:val="both"/>
              <w:textAlignment w:val="baseline"/>
            </w:pPr>
            <w:r w:rsidRPr="00B07F86">
              <w:t>2.1</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Общая площадь помещений, в которых осуществляется образовательная деятельность, в расчете на одного воспитанника</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lang w:val="ru-RU"/>
              </w:rPr>
            </w:pPr>
            <w:r w:rsidRPr="00B07F86">
              <w:rPr>
                <w:rFonts w:cstheme="minorHAnsi"/>
                <w:color w:val="000000"/>
                <w:sz w:val="24"/>
                <w:szCs w:val="24"/>
                <w:lang w:val="ru-RU"/>
              </w:rPr>
              <w:t>2,5</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2.2</w:t>
            </w:r>
          </w:p>
        </w:tc>
        <w:tc>
          <w:tcPr>
            <w:tcW w:w="765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Площадь помещений для организации дополнительных видов деятельности воспитанников</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B07F86" w:rsidRPr="00B07F86" w:rsidRDefault="00B07F86" w:rsidP="008D6F7F">
            <w:pPr>
              <w:spacing w:before="0" w:beforeAutospacing="0" w:after="0" w:afterAutospacing="0"/>
              <w:rPr>
                <w:rFonts w:cstheme="minorHAnsi"/>
                <w:sz w:val="24"/>
                <w:szCs w:val="24"/>
                <w:lang w:val="ru-RU"/>
              </w:rPr>
            </w:pPr>
            <w:r w:rsidRPr="00B07F86">
              <w:rPr>
                <w:rFonts w:cstheme="minorHAnsi"/>
                <w:color w:val="000000"/>
                <w:sz w:val="24"/>
                <w:szCs w:val="24"/>
                <w:lang w:val="ru-RU"/>
              </w:rPr>
              <w:t>85,3</w:t>
            </w:r>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2.3</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Наличие физкультурного зала</w:t>
            </w:r>
          </w:p>
        </w:tc>
        <w:tc>
          <w:tcPr>
            <w:tcW w:w="127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да</w:t>
            </w:r>
            <w:proofErr w:type="spellEnd"/>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2.4</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Наличие музыкального зала</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да</w:t>
            </w:r>
            <w:proofErr w:type="spellEnd"/>
          </w:p>
        </w:tc>
      </w:tr>
      <w:tr w:rsidR="00B07F86" w:rsidRPr="00B07F86" w:rsidTr="008D6F7F">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2.5</w:t>
            </w:r>
          </w:p>
        </w:tc>
        <w:tc>
          <w:tcPr>
            <w:tcW w:w="76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pStyle w:val="formattext"/>
              <w:spacing w:before="0" w:beforeAutospacing="0" w:after="0" w:afterAutospacing="0"/>
              <w:jc w:val="both"/>
              <w:textAlignment w:val="baseline"/>
            </w:pPr>
            <w:r w:rsidRPr="00B07F86">
              <w:t>Наличие прогулочных площадок, обеспечивающих физическую активность и разнообразную игровую деятельность воспитанников на прогулке</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07F86" w:rsidRPr="00B07F86" w:rsidRDefault="00B07F86" w:rsidP="008D6F7F">
            <w:pPr>
              <w:spacing w:before="0" w:beforeAutospacing="0" w:after="0" w:afterAutospacing="0"/>
              <w:jc w:val="both"/>
              <w:rPr>
                <w:rFonts w:ascii="Times New Roman" w:hAnsi="Times New Roman" w:cs="Times New Roman"/>
                <w:sz w:val="24"/>
                <w:szCs w:val="24"/>
              </w:rPr>
            </w:pPr>
            <w:proofErr w:type="spellStart"/>
            <w:r w:rsidRPr="00B07F86">
              <w:rPr>
                <w:rFonts w:ascii="Times New Roman" w:hAnsi="Times New Roman" w:cs="Times New Roman"/>
                <w:sz w:val="24"/>
                <w:szCs w:val="24"/>
              </w:rPr>
              <w:t>да</w:t>
            </w:r>
            <w:proofErr w:type="spellEnd"/>
          </w:p>
        </w:tc>
      </w:tr>
    </w:tbl>
    <w:p w:rsidR="00DD0C17" w:rsidRPr="00EA2D3A" w:rsidRDefault="00DD0C17" w:rsidP="00B57CCE">
      <w:pPr>
        <w:spacing w:before="0" w:beforeAutospacing="0" w:after="0" w:afterAutospacing="0"/>
        <w:ind w:firstLine="709"/>
        <w:jc w:val="both"/>
        <w:rPr>
          <w:rFonts w:ascii="Times New Roman" w:hAnsi="Times New Roman" w:cs="Times New Roman"/>
          <w:sz w:val="28"/>
          <w:szCs w:val="28"/>
          <w:lang w:val="ru-RU"/>
        </w:rPr>
      </w:pPr>
      <w:r w:rsidRPr="00EA2D3A">
        <w:rPr>
          <w:rFonts w:ascii="Times New Roman" w:hAnsi="Times New Roman" w:cs="Times New Roman"/>
          <w:sz w:val="28"/>
          <w:szCs w:val="28"/>
          <w:lang w:val="ru-RU"/>
        </w:rPr>
        <w:t>Анализ показателей указывает на</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то, что Детский сад имеет достаточную инфраструктуру, которая соответствует требованиям СП</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2.4.3648-20 «Санитарно-эпидемиологические требования к</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организациям воспитания и</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обучения, отдыха и</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оздоровления детей и</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молодежи» и</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позволяет реализовывать образовательные программы в</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полном объеме в</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соответствии с</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ФГОС ДО.</w:t>
      </w:r>
    </w:p>
    <w:p w:rsidR="00651A38" w:rsidRDefault="00DD0C17" w:rsidP="005A527F">
      <w:pPr>
        <w:spacing w:before="0" w:beforeAutospacing="0" w:after="0" w:afterAutospacing="0"/>
        <w:ind w:firstLine="709"/>
        <w:jc w:val="both"/>
        <w:rPr>
          <w:rFonts w:ascii="Times New Roman" w:hAnsi="Times New Roman" w:cs="Times New Roman"/>
          <w:sz w:val="28"/>
          <w:szCs w:val="28"/>
          <w:lang w:val="ru-RU"/>
        </w:rPr>
      </w:pPr>
      <w:r w:rsidRPr="00EA2D3A">
        <w:rPr>
          <w:rFonts w:ascii="Times New Roman" w:hAnsi="Times New Roman" w:cs="Times New Roman"/>
          <w:sz w:val="28"/>
          <w:szCs w:val="28"/>
          <w:lang w:val="ru-RU"/>
        </w:rPr>
        <w:t>Детский сад укомплектован достаточным количеством педагогических и</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иных работников, которые имеют высокую квалификацию и</w:t>
      </w:r>
      <w:r w:rsidRPr="00EA2D3A">
        <w:rPr>
          <w:rFonts w:ascii="Times New Roman" w:hAnsi="Times New Roman" w:cs="Times New Roman"/>
          <w:sz w:val="28"/>
          <w:szCs w:val="28"/>
        </w:rPr>
        <w:t> </w:t>
      </w:r>
      <w:r w:rsidRPr="00EA2D3A">
        <w:rPr>
          <w:rFonts w:ascii="Times New Roman" w:hAnsi="Times New Roman" w:cs="Times New Roman"/>
          <w:sz w:val="28"/>
          <w:szCs w:val="28"/>
          <w:lang w:val="ru-RU"/>
        </w:rPr>
        <w:t xml:space="preserve">регулярно </w:t>
      </w:r>
    </w:p>
    <w:p w:rsidR="005A527F" w:rsidRPr="00DE0427" w:rsidRDefault="005A527F" w:rsidP="005A527F">
      <w:pPr>
        <w:spacing w:before="0" w:beforeAutospacing="0" w:after="0" w:afterAutospacing="0"/>
        <w:ind w:firstLine="709"/>
        <w:jc w:val="both"/>
        <w:rPr>
          <w:rFonts w:cstheme="minorHAnsi"/>
          <w:sz w:val="28"/>
          <w:szCs w:val="28"/>
          <w:lang w:val="ru-RU"/>
        </w:rPr>
      </w:pPr>
      <w:bookmarkStart w:id="0" w:name="_GoBack"/>
      <w:bookmarkEnd w:id="0"/>
      <w:r w:rsidRPr="005A527F">
        <w:rPr>
          <w:rFonts w:cstheme="minorHAnsi"/>
          <w:noProof/>
          <w:sz w:val="28"/>
          <w:szCs w:val="28"/>
          <w:lang w:val="ru-RU" w:eastAsia="ru-RU"/>
        </w:rPr>
        <w:lastRenderedPageBreak/>
        <w:drawing>
          <wp:anchor distT="0" distB="0" distL="114300" distR="114300" simplePos="0" relativeHeight="251659264" behindDoc="1" locked="0" layoutInCell="1" allowOverlap="1">
            <wp:simplePos x="0" y="0"/>
            <wp:positionH relativeFrom="column">
              <wp:posOffset>-842010</wp:posOffset>
            </wp:positionH>
            <wp:positionV relativeFrom="paragraph">
              <wp:posOffset>-720090</wp:posOffset>
            </wp:positionV>
            <wp:extent cx="7073900" cy="10487025"/>
            <wp:effectExtent l="0" t="0" r="0" b="9525"/>
            <wp:wrapTight wrapText="bothSides">
              <wp:wrapPolygon edited="0">
                <wp:start x="0" y="0"/>
                <wp:lineTo x="0" y="21580"/>
                <wp:lineTo x="21522" y="21580"/>
                <wp:lineTo x="21522" y="0"/>
                <wp:lineTo x="0" y="0"/>
              </wp:wrapPolygon>
            </wp:wrapTight>
            <wp:docPr id="2" name="Рисунок 2" descr="C:\Users\МСТ\Desktop\2fzhvvn89JfRlvDXipEj7BChd709zU_99_DaPbPKSwJyEZVUV58uvsEvJzTk3sh4RfdR92JcTQg3IcAkGjc0VB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СТ\Desktop\2fzhvvn89JfRlvDXipEj7BChd709zU_99_DaPbPKSwJyEZVUV58uvsEvJzTk3sh4RfdR92JcTQg3IcAkGjc0VBf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0" cy="104870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A527F" w:rsidRPr="00DE0427" w:rsidSect="00B40381">
      <w:pgSz w:w="11907" w:h="16839"/>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09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64202"/>
    <w:multiLevelType w:val="multilevel"/>
    <w:tmpl w:val="28C6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36FE4"/>
    <w:multiLevelType w:val="hybridMultilevel"/>
    <w:tmpl w:val="C974E4DE"/>
    <w:lvl w:ilvl="0" w:tplc="1FBA9E84">
      <w:start w:val="30"/>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42B67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929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24B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467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768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B621F"/>
    <w:multiLevelType w:val="hybridMultilevel"/>
    <w:tmpl w:val="CF6291FA"/>
    <w:lvl w:ilvl="0" w:tplc="AA085F96">
      <w:start w:val="1"/>
      <w:numFmt w:val="upperRoman"/>
      <w:lvlText w:val="%1."/>
      <w:lvlJc w:val="left"/>
      <w:pPr>
        <w:ind w:left="1080" w:hanging="72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D40717"/>
    <w:multiLevelType w:val="multilevel"/>
    <w:tmpl w:val="5540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95F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08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615B9"/>
    <w:multiLevelType w:val="multilevel"/>
    <w:tmpl w:val="F948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40F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37CCA"/>
    <w:multiLevelType w:val="multilevel"/>
    <w:tmpl w:val="0C3A8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9E6B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85773C"/>
    <w:multiLevelType w:val="multilevel"/>
    <w:tmpl w:val="1F54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17AA8"/>
    <w:multiLevelType w:val="multilevel"/>
    <w:tmpl w:val="BAE8E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1F10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8835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24A17"/>
    <w:multiLevelType w:val="multilevel"/>
    <w:tmpl w:val="0C3A8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A060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2B0C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64A21"/>
    <w:multiLevelType w:val="multilevel"/>
    <w:tmpl w:val="246C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310D4B"/>
    <w:multiLevelType w:val="multilevel"/>
    <w:tmpl w:val="44281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B515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832AAB"/>
    <w:multiLevelType w:val="hybridMultilevel"/>
    <w:tmpl w:val="A4FA96FE"/>
    <w:lvl w:ilvl="0" w:tplc="350C9CAA">
      <w:start w:val="1"/>
      <w:numFmt w:val="bullet"/>
      <w:lvlText w:val=""/>
      <w:lvlJc w:val="left"/>
      <w:pPr>
        <w:tabs>
          <w:tab w:val="num" w:pos="1260"/>
        </w:tabs>
        <w:ind w:left="1260" w:hanging="360"/>
      </w:pPr>
      <w:rPr>
        <w:rFonts w:ascii="Wingdings" w:hAnsi="Wingdings" w:hint="default"/>
        <w:sz w:val="22"/>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4D782D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952F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A83B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456F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8B25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2B4D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720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0941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C628A9"/>
    <w:multiLevelType w:val="hybridMultilevel"/>
    <w:tmpl w:val="88BE8A46"/>
    <w:lvl w:ilvl="0" w:tplc="ABF2D9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1208B7"/>
    <w:multiLevelType w:val="hybridMultilevel"/>
    <w:tmpl w:val="2096980E"/>
    <w:lvl w:ilvl="0" w:tplc="04190013">
      <w:start w:val="1"/>
      <w:numFmt w:val="upperRoman"/>
      <w:lvlText w:val="%1."/>
      <w:lvlJc w:val="righ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A35DC9"/>
    <w:multiLevelType w:val="hybridMultilevel"/>
    <w:tmpl w:val="85B04E56"/>
    <w:lvl w:ilvl="0" w:tplc="9544B9A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B17467"/>
    <w:multiLevelType w:val="hybridMultilevel"/>
    <w:tmpl w:val="FE22F0A6"/>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32"/>
  </w:num>
  <w:num w:numId="4">
    <w:abstractNumId w:val="19"/>
  </w:num>
  <w:num w:numId="5">
    <w:abstractNumId w:val="28"/>
  </w:num>
  <w:num w:numId="6">
    <w:abstractNumId w:val="0"/>
  </w:num>
  <w:num w:numId="7">
    <w:abstractNumId w:val="13"/>
  </w:num>
  <w:num w:numId="8">
    <w:abstractNumId w:val="10"/>
  </w:num>
  <w:num w:numId="9">
    <w:abstractNumId w:val="22"/>
  </w:num>
  <w:num w:numId="10">
    <w:abstractNumId w:val="15"/>
  </w:num>
  <w:num w:numId="11">
    <w:abstractNumId w:val="25"/>
  </w:num>
  <w:num w:numId="12">
    <w:abstractNumId w:val="27"/>
  </w:num>
  <w:num w:numId="13">
    <w:abstractNumId w:val="5"/>
  </w:num>
  <w:num w:numId="14">
    <w:abstractNumId w:val="7"/>
  </w:num>
  <w:num w:numId="15">
    <w:abstractNumId w:val="30"/>
  </w:num>
  <w:num w:numId="16">
    <w:abstractNumId w:val="4"/>
  </w:num>
  <w:num w:numId="17">
    <w:abstractNumId w:val="33"/>
  </w:num>
  <w:num w:numId="18">
    <w:abstractNumId w:val="18"/>
  </w:num>
  <w:num w:numId="19">
    <w:abstractNumId w:val="35"/>
  </w:num>
  <w:num w:numId="20">
    <w:abstractNumId w:val="38"/>
  </w:num>
  <w:num w:numId="21">
    <w:abstractNumId w:val="26"/>
  </w:num>
  <w:num w:numId="22">
    <w:abstractNumId w:val="9"/>
  </w:num>
  <w:num w:numId="23">
    <w:abstractNumId w:val="23"/>
  </w:num>
  <w:num w:numId="24">
    <w:abstractNumId w:val="24"/>
  </w:num>
  <w:num w:numId="25">
    <w:abstractNumId w:val="8"/>
  </w:num>
  <w:num w:numId="26">
    <w:abstractNumId w:val="36"/>
  </w:num>
  <w:num w:numId="27">
    <w:abstractNumId w:val="11"/>
  </w:num>
  <w:num w:numId="28">
    <w:abstractNumId w:val="29"/>
  </w:num>
  <w:num w:numId="29">
    <w:abstractNumId w:val="31"/>
  </w:num>
  <w:num w:numId="30">
    <w:abstractNumId w:val="37"/>
  </w:num>
  <w:num w:numId="31">
    <w:abstractNumId w:val="2"/>
  </w:num>
  <w:num w:numId="32">
    <w:abstractNumId w:val="20"/>
  </w:num>
  <w:num w:numId="33">
    <w:abstractNumId w:val="3"/>
  </w:num>
  <w:num w:numId="34">
    <w:abstractNumId w:val="34"/>
  </w:num>
  <w:num w:numId="35">
    <w:abstractNumId w:val="14"/>
  </w:num>
  <w:num w:numId="36">
    <w:abstractNumId w:val="17"/>
  </w:num>
  <w:num w:numId="37">
    <w:abstractNumId w:val="16"/>
  </w:num>
  <w:num w:numId="38">
    <w:abstractNumId w:val="1"/>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220E"/>
    <w:rsid w:val="00017CFA"/>
    <w:rsid w:val="00034201"/>
    <w:rsid w:val="00075230"/>
    <w:rsid w:val="000C4F55"/>
    <w:rsid w:val="000D1387"/>
    <w:rsid w:val="000F741C"/>
    <w:rsid w:val="00101C86"/>
    <w:rsid w:val="00106002"/>
    <w:rsid w:val="00126A7B"/>
    <w:rsid w:val="00136EAB"/>
    <w:rsid w:val="001443B9"/>
    <w:rsid w:val="001B5E9B"/>
    <w:rsid w:val="001C3911"/>
    <w:rsid w:val="001F0397"/>
    <w:rsid w:val="00204FBF"/>
    <w:rsid w:val="00207B78"/>
    <w:rsid w:val="00212D13"/>
    <w:rsid w:val="00223FEF"/>
    <w:rsid w:val="002271AD"/>
    <w:rsid w:val="00230E67"/>
    <w:rsid w:val="0023566E"/>
    <w:rsid w:val="002444DE"/>
    <w:rsid w:val="00247B04"/>
    <w:rsid w:val="00274954"/>
    <w:rsid w:val="00274E9B"/>
    <w:rsid w:val="002914D5"/>
    <w:rsid w:val="00292827"/>
    <w:rsid w:val="002D33B1"/>
    <w:rsid w:val="002D3591"/>
    <w:rsid w:val="002D6C9F"/>
    <w:rsid w:val="002E5669"/>
    <w:rsid w:val="002F01D5"/>
    <w:rsid w:val="002F4504"/>
    <w:rsid w:val="00301EEC"/>
    <w:rsid w:val="0031788F"/>
    <w:rsid w:val="003217D2"/>
    <w:rsid w:val="00322A89"/>
    <w:rsid w:val="00322B1F"/>
    <w:rsid w:val="0033071E"/>
    <w:rsid w:val="003369AC"/>
    <w:rsid w:val="0034442B"/>
    <w:rsid w:val="003514A0"/>
    <w:rsid w:val="0035520D"/>
    <w:rsid w:val="00361A95"/>
    <w:rsid w:val="00362E22"/>
    <w:rsid w:val="003671A7"/>
    <w:rsid w:val="003730E6"/>
    <w:rsid w:val="0038629F"/>
    <w:rsid w:val="003A651B"/>
    <w:rsid w:val="003C78FB"/>
    <w:rsid w:val="003E17D1"/>
    <w:rsid w:val="003F1E47"/>
    <w:rsid w:val="003F5474"/>
    <w:rsid w:val="00412975"/>
    <w:rsid w:val="00417DF1"/>
    <w:rsid w:val="0045033A"/>
    <w:rsid w:val="00452EC4"/>
    <w:rsid w:val="00466908"/>
    <w:rsid w:val="0048245C"/>
    <w:rsid w:val="004B3858"/>
    <w:rsid w:val="004D66D2"/>
    <w:rsid w:val="004E046D"/>
    <w:rsid w:val="004E6A02"/>
    <w:rsid w:val="004F16D4"/>
    <w:rsid w:val="004F609C"/>
    <w:rsid w:val="004F7E17"/>
    <w:rsid w:val="00516916"/>
    <w:rsid w:val="00531004"/>
    <w:rsid w:val="005324B2"/>
    <w:rsid w:val="00581946"/>
    <w:rsid w:val="005A0495"/>
    <w:rsid w:val="005A05CE"/>
    <w:rsid w:val="005A527F"/>
    <w:rsid w:val="005A7BD4"/>
    <w:rsid w:val="005C4DA7"/>
    <w:rsid w:val="005C5675"/>
    <w:rsid w:val="005D3A22"/>
    <w:rsid w:val="005E538E"/>
    <w:rsid w:val="005F3FC2"/>
    <w:rsid w:val="00615A25"/>
    <w:rsid w:val="00636B0C"/>
    <w:rsid w:val="00640825"/>
    <w:rsid w:val="00651A38"/>
    <w:rsid w:val="00653AF6"/>
    <w:rsid w:val="006736F8"/>
    <w:rsid w:val="00677A2F"/>
    <w:rsid w:val="00683EB4"/>
    <w:rsid w:val="006B6FC2"/>
    <w:rsid w:val="006C6A82"/>
    <w:rsid w:val="0070581B"/>
    <w:rsid w:val="007127E4"/>
    <w:rsid w:val="007131A6"/>
    <w:rsid w:val="0072382B"/>
    <w:rsid w:val="00737FD4"/>
    <w:rsid w:val="00755EFF"/>
    <w:rsid w:val="0076003B"/>
    <w:rsid w:val="00787E6E"/>
    <w:rsid w:val="007F2AA4"/>
    <w:rsid w:val="007F532A"/>
    <w:rsid w:val="00820BE3"/>
    <w:rsid w:val="0082729D"/>
    <w:rsid w:val="00864A5C"/>
    <w:rsid w:val="00871B31"/>
    <w:rsid w:val="00876F6F"/>
    <w:rsid w:val="00880A71"/>
    <w:rsid w:val="00885035"/>
    <w:rsid w:val="0089094E"/>
    <w:rsid w:val="008D60B2"/>
    <w:rsid w:val="008D6F7F"/>
    <w:rsid w:val="008D79BE"/>
    <w:rsid w:val="009303E0"/>
    <w:rsid w:val="00950669"/>
    <w:rsid w:val="0098386C"/>
    <w:rsid w:val="00995742"/>
    <w:rsid w:val="009B0008"/>
    <w:rsid w:val="009C0D76"/>
    <w:rsid w:val="009D532B"/>
    <w:rsid w:val="00AA63B9"/>
    <w:rsid w:val="00AE1ECF"/>
    <w:rsid w:val="00AF400E"/>
    <w:rsid w:val="00B03FC8"/>
    <w:rsid w:val="00B06016"/>
    <w:rsid w:val="00B07F86"/>
    <w:rsid w:val="00B123F0"/>
    <w:rsid w:val="00B20348"/>
    <w:rsid w:val="00B40381"/>
    <w:rsid w:val="00B57CCE"/>
    <w:rsid w:val="00B60B94"/>
    <w:rsid w:val="00B7146D"/>
    <w:rsid w:val="00B73A5A"/>
    <w:rsid w:val="00B940F3"/>
    <w:rsid w:val="00BB677C"/>
    <w:rsid w:val="00BC29FF"/>
    <w:rsid w:val="00BE01AF"/>
    <w:rsid w:val="00BE58A3"/>
    <w:rsid w:val="00BF7B2E"/>
    <w:rsid w:val="00C05D46"/>
    <w:rsid w:val="00C0733C"/>
    <w:rsid w:val="00C10ED1"/>
    <w:rsid w:val="00C16AAD"/>
    <w:rsid w:val="00C20343"/>
    <w:rsid w:val="00C36B8C"/>
    <w:rsid w:val="00C44FF4"/>
    <w:rsid w:val="00CF437E"/>
    <w:rsid w:val="00D0034E"/>
    <w:rsid w:val="00D003B0"/>
    <w:rsid w:val="00D01704"/>
    <w:rsid w:val="00D03DD1"/>
    <w:rsid w:val="00D3266E"/>
    <w:rsid w:val="00D40E34"/>
    <w:rsid w:val="00D521FD"/>
    <w:rsid w:val="00D52F2A"/>
    <w:rsid w:val="00D6527C"/>
    <w:rsid w:val="00D66324"/>
    <w:rsid w:val="00D670AB"/>
    <w:rsid w:val="00D8287A"/>
    <w:rsid w:val="00DC0A62"/>
    <w:rsid w:val="00DC1D1A"/>
    <w:rsid w:val="00DC26C1"/>
    <w:rsid w:val="00DC7187"/>
    <w:rsid w:val="00DD0C17"/>
    <w:rsid w:val="00DD6E6C"/>
    <w:rsid w:val="00DD6F53"/>
    <w:rsid w:val="00DE0427"/>
    <w:rsid w:val="00DF71D1"/>
    <w:rsid w:val="00E0533D"/>
    <w:rsid w:val="00E056A3"/>
    <w:rsid w:val="00E06BC0"/>
    <w:rsid w:val="00E13DC3"/>
    <w:rsid w:val="00E1614A"/>
    <w:rsid w:val="00E32F5E"/>
    <w:rsid w:val="00E438A1"/>
    <w:rsid w:val="00E53A8E"/>
    <w:rsid w:val="00E66486"/>
    <w:rsid w:val="00E7218E"/>
    <w:rsid w:val="00E83F7D"/>
    <w:rsid w:val="00E958DE"/>
    <w:rsid w:val="00ED2F0E"/>
    <w:rsid w:val="00EE0DB6"/>
    <w:rsid w:val="00F01E19"/>
    <w:rsid w:val="00F030F6"/>
    <w:rsid w:val="00F1151C"/>
    <w:rsid w:val="00F13042"/>
    <w:rsid w:val="00F24D7C"/>
    <w:rsid w:val="00F64C3A"/>
    <w:rsid w:val="00F714A6"/>
    <w:rsid w:val="00F86F91"/>
    <w:rsid w:val="00FC5A78"/>
    <w:rsid w:val="00FD7B68"/>
    <w:rsid w:val="00FE3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7D902"/>
  <w15:docId w15:val="{F6CA6924-ECC1-4D06-81AA-8731F646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DE04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DE04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17CFA"/>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17CFA"/>
    <w:rPr>
      <w:rFonts w:ascii="Tahoma" w:hAnsi="Tahoma" w:cs="Tahoma"/>
      <w:sz w:val="16"/>
      <w:szCs w:val="16"/>
    </w:rPr>
  </w:style>
  <w:style w:type="character" w:customStyle="1" w:styleId="x-phmenubutton">
    <w:name w:val="x-ph__menu__button"/>
    <w:basedOn w:val="a0"/>
    <w:rsid w:val="002F4504"/>
  </w:style>
  <w:style w:type="paragraph" w:styleId="a5">
    <w:name w:val="List Paragraph"/>
    <w:basedOn w:val="a"/>
    <w:uiPriority w:val="34"/>
    <w:qFormat/>
    <w:rsid w:val="003730E6"/>
    <w:pPr>
      <w:ind w:left="720"/>
      <w:contextualSpacing/>
    </w:pPr>
  </w:style>
  <w:style w:type="character" w:styleId="a6">
    <w:name w:val="Strong"/>
    <w:basedOn w:val="a0"/>
    <w:uiPriority w:val="22"/>
    <w:qFormat/>
    <w:rsid w:val="00C10ED1"/>
    <w:rPr>
      <w:b/>
      <w:bCs/>
    </w:rPr>
  </w:style>
  <w:style w:type="paragraph" w:customStyle="1" w:styleId="11">
    <w:name w:val="Заголовок 11"/>
    <w:basedOn w:val="a"/>
    <w:uiPriority w:val="1"/>
    <w:qFormat/>
    <w:rsid w:val="001B5E9B"/>
    <w:pPr>
      <w:widowControl w:val="0"/>
      <w:spacing w:before="0" w:beforeAutospacing="0" w:after="0" w:afterAutospacing="0"/>
      <w:ind w:left="178" w:right="841"/>
      <w:jc w:val="center"/>
      <w:outlineLvl w:val="1"/>
    </w:pPr>
    <w:rPr>
      <w:rFonts w:ascii="Times New Roman" w:eastAsia="Times New Roman" w:hAnsi="Times New Roman" w:cs="Times New Roman"/>
      <w:b/>
      <w:bCs/>
      <w:sz w:val="24"/>
      <w:szCs w:val="24"/>
    </w:rPr>
  </w:style>
  <w:style w:type="paragraph" w:styleId="a7">
    <w:name w:val="Normal (Web)"/>
    <w:basedOn w:val="a"/>
    <w:uiPriority w:val="99"/>
    <w:unhideWhenUsed/>
    <w:rsid w:val="001B5E9B"/>
    <w:rPr>
      <w:rFonts w:ascii="Times New Roman" w:eastAsia="Times New Roman" w:hAnsi="Times New Roman" w:cs="Times New Roman"/>
      <w:sz w:val="24"/>
      <w:szCs w:val="24"/>
      <w:lang w:val="ru-RU" w:eastAsia="ru-RU"/>
    </w:rPr>
  </w:style>
  <w:style w:type="character" w:customStyle="1" w:styleId="t17">
    <w:name w:val="t17"/>
    <w:basedOn w:val="a0"/>
    <w:rsid w:val="00B60B94"/>
  </w:style>
  <w:style w:type="character" w:customStyle="1" w:styleId="40">
    <w:name w:val="Заголовок 4 Знак"/>
    <w:basedOn w:val="a0"/>
    <w:link w:val="4"/>
    <w:uiPriority w:val="9"/>
    <w:semiHidden/>
    <w:rsid w:val="00DE0427"/>
    <w:rPr>
      <w:rFonts w:asciiTheme="majorHAnsi" w:eastAsiaTheme="majorEastAsia" w:hAnsiTheme="majorHAnsi" w:cstheme="majorBidi"/>
      <w:i/>
      <w:iCs/>
      <w:color w:val="365F91" w:themeColor="accent1" w:themeShade="BF"/>
    </w:rPr>
  </w:style>
  <w:style w:type="character" w:styleId="a8">
    <w:name w:val="Hyperlink"/>
    <w:basedOn w:val="a0"/>
    <w:uiPriority w:val="99"/>
    <w:unhideWhenUsed/>
    <w:rsid w:val="00DE0427"/>
    <w:rPr>
      <w:color w:val="0000FF" w:themeColor="hyperlink"/>
      <w:u w:val="single"/>
    </w:rPr>
  </w:style>
  <w:style w:type="character" w:customStyle="1" w:styleId="30">
    <w:name w:val="Заголовок 3 Знак"/>
    <w:basedOn w:val="a0"/>
    <w:link w:val="3"/>
    <w:uiPriority w:val="9"/>
    <w:semiHidden/>
    <w:rsid w:val="00DE0427"/>
    <w:rPr>
      <w:rFonts w:asciiTheme="majorHAnsi" w:eastAsiaTheme="majorEastAsia" w:hAnsiTheme="majorHAnsi" w:cstheme="majorBidi"/>
      <w:color w:val="243F60" w:themeColor="accent1" w:themeShade="7F"/>
      <w:sz w:val="24"/>
      <w:szCs w:val="24"/>
    </w:rPr>
  </w:style>
  <w:style w:type="paragraph" w:customStyle="1" w:styleId="Default">
    <w:name w:val="Default"/>
    <w:rsid w:val="00452EC4"/>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eastAsia="ru-RU"/>
    </w:rPr>
  </w:style>
  <w:style w:type="table" w:styleId="a9">
    <w:name w:val="Table Grid"/>
    <w:basedOn w:val="a1"/>
    <w:uiPriority w:val="59"/>
    <w:rsid w:val="009303E0"/>
    <w:pPr>
      <w:spacing w:before="0" w:beforeAutospacing="0" w:after="0" w:afterAutospacing="0"/>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4442B"/>
    <w:rPr>
      <w:rFonts w:ascii="Times New Roman" w:eastAsia="Times New Roman" w:hAnsi="Times New Roman" w:cs="Times New Roman"/>
      <w:sz w:val="24"/>
      <w:szCs w:val="24"/>
      <w:lang w:val="ru-RU" w:eastAsia="ru-RU"/>
    </w:rPr>
  </w:style>
  <w:style w:type="paragraph" w:customStyle="1" w:styleId="ds-markdown-paragraph">
    <w:name w:val="ds-markdown-paragraph"/>
    <w:basedOn w:val="a"/>
    <w:rsid w:val="0010600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9810">
      <w:bodyDiv w:val="1"/>
      <w:marLeft w:val="0"/>
      <w:marRight w:val="0"/>
      <w:marTop w:val="0"/>
      <w:marBottom w:val="0"/>
      <w:divBdr>
        <w:top w:val="none" w:sz="0" w:space="0" w:color="auto"/>
        <w:left w:val="none" w:sz="0" w:space="0" w:color="auto"/>
        <w:bottom w:val="none" w:sz="0" w:space="0" w:color="auto"/>
        <w:right w:val="none" w:sz="0" w:space="0" w:color="auto"/>
      </w:divBdr>
    </w:div>
    <w:div w:id="95558750">
      <w:bodyDiv w:val="1"/>
      <w:marLeft w:val="0"/>
      <w:marRight w:val="0"/>
      <w:marTop w:val="0"/>
      <w:marBottom w:val="0"/>
      <w:divBdr>
        <w:top w:val="none" w:sz="0" w:space="0" w:color="auto"/>
        <w:left w:val="none" w:sz="0" w:space="0" w:color="auto"/>
        <w:bottom w:val="none" w:sz="0" w:space="0" w:color="auto"/>
        <w:right w:val="none" w:sz="0" w:space="0" w:color="auto"/>
      </w:divBdr>
    </w:div>
    <w:div w:id="156116658">
      <w:bodyDiv w:val="1"/>
      <w:marLeft w:val="0"/>
      <w:marRight w:val="0"/>
      <w:marTop w:val="0"/>
      <w:marBottom w:val="0"/>
      <w:divBdr>
        <w:top w:val="none" w:sz="0" w:space="0" w:color="auto"/>
        <w:left w:val="none" w:sz="0" w:space="0" w:color="auto"/>
        <w:bottom w:val="none" w:sz="0" w:space="0" w:color="auto"/>
        <w:right w:val="none" w:sz="0" w:space="0" w:color="auto"/>
      </w:divBdr>
    </w:div>
    <w:div w:id="335348063">
      <w:bodyDiv w:val="1"/>
      <w:marLeft w:val="0"/>
      <w:marRight w:val="0"/>
      <w:marTop w:val="0"/>
      <w:marBottom w:val="0"/>
      <w:divBdr>
        <w:top w:val="none" w:sz="0" w:space="0" w:color="auto"/>
        <w:left w:val="none" w:sz="0" w:space="0" w:color="auto"/>
        <w:bottom w:val="none" w:sz="0" w:space="0" w:color="auto"/>
        <w:right w:val="none" w:sz="0" w:space="0" w:color="auto"/>
      </w:divBdr>
    </w:div>
    <w:div w:id="564335876">
      <w:bodyDiv w:val="1"/>
      <w:marLeft w:val="0"/>
      <w:marRight w:val="0"/>
      <w:marTop w:val="0"/>
      <w:marBottom w:val="0"/>
      <w:divBdr>
        <w:top w:val="none" w:sz="0" w:space="0" w:color="auto"/>
        <w:left w:val="none" w:sz="0" w:space="0" w:color="auto"/>
        <w:bottom w:val="none" w:sz="0" w:space="0" w:color="auto"/>
        <w:right w:val="none" w:sz="0" w:space="0" w:color="auto"/>
      </w:divBdr>
    </w:div>
    <w:div w:id="1430811083">
      <w:bodyDiv w:val="1"/>
      <w:marLeft w:val="0"/>
      <w:marRight w:val="0"/>
      <w:marTop w:val="0"/>
      <w:marBottom w:val="0"/>
      <w:divBdr>
        <w:top w:val="none" w:sz="0" w:space="0" w:color="auto"/>
        <w:left w:val="none" w:sz="0" w:space="0" w:color="auto"/>
        <w:bottom w:val="none" w:sz="0" w:space="0" w:color="auto"/>
        <w:right w:val="none" w:sz="0" w:space="0" w:color="auto"/>
      </w:divBdr>
    </w:div>
    <w:div w:id="1830705009">
      <w:bodyDiv w:val="1"/>
      <w:marLeft w:val="0"/>
      <w:marRight w:val="0"/>
      <w:marTop w:val="0"/>
      <w:marBottom w:val="0"/>
      <w:divBdr>
        <w:top w:val="none" w:sz="0" w:space="0" w:color="auto"/>
        <w:left w:val="none" w:sz="0" w:space="0" w:color="auto"/>
        <w:bottom w:val="none" w:sz="0" w:space="0" w:color="auto"/>
        <w:right w:val="none" w:sz="0" w:space="0" w:color="auto"/>
      </w:divBdr>
    </w:div>
    <w:div w:id="2062091438">
      <w:bodyDiv w:val="1"/>
      <w:marLeft w:val="0"/>
      <w:marRight w:val="0"/>
      <w:marTop w:val="0"/>
      <w:marBottom w:val="0"/>
      <w:divBdr>
        <w:top w:val="none" w:sz="0" w:space="0" w:color="auto"/>
        <w:left w:val="none" w:sz="0" w:space="0" w:color="auto"/>
        <w:bottom w:val="none" w:sz="0" w:space="0" w:color="auto"/>
        <w:right w:val="none" w:sz="0" w:space="0" w:color="auto"/>
      </w:divBdr>
    </w:div>
    <w:div w:id="211139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maa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9726D-8953-4255-B782-190706A2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19</Pages>
  <Words>5093</Words>
  <Characters>29033</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МСТ</cp:lastModifiedBy>
  <cp:revision>114</cp:revision>
  <cp:lastPrinted>2026-04-07T11:15:00Z</cp:lastPrinted>
  <dcterms:created xsi:type="dcterms:W3CDTF">2011-11-02T04:15:00Z</dcterms:created>
  <dcterms:modified xsi:type="dcterms:W3CDTF">2026-04-10T10:58:00Z</dcterms:modified>
</cp:coreProperties>
</file>