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D966" w:themeColor="accent4" w:themeTint="99"/>
  <w:body>
    <w:p w:rsidR="00F539BF" w:rsidRPr="0080362F" w:rsidRDefault="00F539BF" w:rsidP="0080362F">
      <w:pPr>
        <w:jc w:val="center"/>
        <w:rPr>
          <w:rFonts w:ascii="Baltica" w:hAnsi="Baltica" w:cs="Times New Roman"/>
          <w:b/>
          <w:sz w:val="32"/>
          <w:szCs w:val="32"/>
        </w:rPr>
      </w:pPr>
      <w:bookmarkStart w:id="0" w:name="_GoBack"/>
      <w:bookmarkEnd w:id="0"/>
      <w:r w:rsidRPr="0080362F">
        <w:rPr>
          <w:rFonts w:ascii="Baltica" w:hAnsi="Baltica" w:cs="Times New Roman"/>
          <w:b/>
          <w:sz w:val="32"/>
          <w:szCs w:val="32"/>
        </w:rPr>
        <w:t>Проект «Знакомство с профессией «Повар»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Технологическая карта проекта</w:t>
      </w:r>
    </w:p>
    <w:p w:rsidR="00F539BF" w:rsidRPr="000B3F1D" w:rsidRDefault="00F539BF" w:rsidP="00F539BF">
      <w:pPr>
        <w:rPr>
          <w:rFonts w:ascii="Baltica" w:hAnsi="Baltica" w:cs="Times New Roman"/>
          <w:b/>
          <w:sz w:val="32"/>
          <w:szCs w:val="32"/>
        </w:rPr>
      </w:pPr>
      <w:r w:rsidRPr="000B3F1D">
        <w:rPr>
          <w:rFonts w:ascii="Baltica" w:hAnsi="Baltica" w:cs="Times New Roman"/>
          <w:b/>
          <w:sz w:val="32"/>
          <w:szCs w:val="32"/>
        </w:rPr>
        <w:t>Содержание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Название проекта</w:t>
      </w:r>
      <w:r w:rsidR="001376D8" w:rsidRPr="000B3F1D">
        <w:rPr>
          <w:rFonts w:ascii="Baltica" w:hAnsi="Baltica" w:cs="Times New Roman"/>
          <w:sz w:val="32"/>
          <w:szCs w:val="32"/>
        </w:rPr>
        <w:t xml:space="preserve">: </w:t>
      </w:r>
      <w:r w:rsidR="001376D8" w:rsidRPr="000B3F1D">
        <w:rPr>
          <w:rFonts w:ascii="Baltica" w:hAnsi="Baltica" w:cs="Times New Roman"/>
          <w:b/>
          <w:sz w:val="32"/>
          <w:szCs w:val="32"/>
        </w:rPr>
        <w:t>«</w:t>
      </w:r>
      <w:r w:rsidRPr="000B3F1D">
        <w:rPr>
          <w:rFonts w:ascii="Baltica" w:hAnsi="Baltica" w:cs="Times New Roman"/>
          <w:b/>
          <w:sz w:val="32"/>
          <w:szCs w:val="32"/>
        </w:rPr>
        <w:t xml:space="preserve"> Знакомство с профессией «Повар»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Тип Творческо-информационный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Уча</w:t>
      </w:r>
      <w:r w:rsidR="001376D8" w:rsidRPr="000B3F1D">
        <w:rPr>
          <w:rFonts w:ascii="Baltica" w:hAnsi="Baltica" w:cs="Times New Roman"/>
          <w:sz w:val="32"/>
          <w:szCs w:val="32"/>
        </w:rPr>
        <w:t>стники воспитатель, дети средней</w:t>
      </w:r>
      <w:r w:rsidRPr="000B3F1D">
        <w:rPr>
          <w:rFonts w:ascii="Baltica" w:hAnsi="Baltica" w:cs="Times New Roman"/>
          <w:sz w:val="32"/>
          <w:szCs w:val="32"/>
        </w:rPr>
        <w:t xml:space="preserve"> группы, повар</w:t>
      </w:r>
    </w:p>
    <w:p w:rsidR="00F539BF" w:rsidRPr="000B3F1D" w:rsidRDefault="00F539BF" w:rsidP="00F539BF">
      <w:pPr>
        <w:rPr>
          <w:rFonts w:ascii="Baltica" w:hAnsi="Baltica" w:cs="Times New Roman"/>
          <w:b/>
          <w:sz w:val="32"/>
          <w:szCs w:val="32"/>
        </w:rPr>
      </w:pPr>
      <w:r w:rsidRPr="000B3F1D">
        <w:rPr>
          <w:rFonts w:ascii="Baltica" w:hAnsi="Baltica" w:cs="Times New Roman"/>
          <w:b/>
          <w:sz w:val="32"/>
          <w:szCs w:val="32"/>
        </w:rPr>
        <w:t>Масштаб краткосрочный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Основание для разработки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(проблема) Необходимость в расширении кругозора детей о представлении профессии детского сада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b/>
          <w:sz w:val="32"/>
          <w:szCs w:val="32"/>
        </w:rPr>
        <w:t>Цель</w:t>
      </w:r>
      <w:r w:rsidR="001376D8" w:rsidRPr="000B3F1D">
        <w:rPr>
          <w:rFonts w:ascii="Baltica" w:hAnsi="Baltica" w:cs="Times New Roman"/>
          <w:b/>
          <w:sz w:val="32"/>
          <w:szCs w:val="32"/>
        </w:rPr>
        <w:t xml:space="preserve">: </w:t>
      </w:r>
      <w:r w:rsidRPr="000B3F1D">
        <w:rPr>
          <w:rFonts w:ascii="Baltica" w:hAnsi="Baltica" w:cs="Times New Roman"/>
          <w:sz w:val="32"/>
          <w:szCs w:val="32"/>
        </w:rPr>
        <w:t xml:space="preserve"> Дать представление детям о профессии повара.</w:t>
      </w:r>
    </w:p>
    <w:p w:rsidR="001376D8" w:rsidRPr="000B3F1D" w:rsidRDefault="00F539BF" w:rsidP="00F539BF">
      <w:pPr>
        <w:rPr>
          <w:rFonts w:ascii="Baltica" w:hAnsi="Baltica" w:cs="Times New Roman"/>
          <w:b/>
          <w:sz w:val="32"/>
          <w:szCs w:val="32"/>
        </w:rPr>
      </w:pPr>
      <w:r w:rsidRPr="000B3F1D">
        <w:rPr>
          <w:rFonts w:ascii="Baltica" w:hAnsi="Baltica" w:cs="Times New Roman"/>
          <w:b/>
          <w:sz w:val="32"/>
          <w:szCs w:val="32"/>
        </w:rPr>
        <w:t>Задачи</w:t>
      </w:r>
      <w:r w:rsidR="001376D8" w:rsidRPr="000B3F1D">
        <w:rPr>
          <w:rFonts w:ascii="Baltica" w:hAnsi="Baltica" w:cs="Times New Roman"/>
          <w:b/>
          <w:sz w:val="32"/>
          <w:szCs w:val="32"/>
        </w:rPr>
        <w:t>: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 xml:space="preserve"> 1. Познакомить с профессией повар, его трудовыми процессами, с предметами – помощниками.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2. Закрепить знания о столовой посуде.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3. Воспитывать уважение к труду.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Механизм реализации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Понедельник: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Беседа о профессии «Повар»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«Есть профессия такая…»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Вторник: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Чтение художественной литературы «</w:t>
      </w:r>
      <w:proofErr w:type="spellStart"/>
      <w:r w:rsidRPr="000B3F1D">
        <w:rPr>
          <w:rFonts w:ascii="Baltica" w:hAnsi="Baltica" w:cs="Times New Roman"/>
          <w:sz w:val="32"/>
          <w:szCs w:val="32"/>
        </w:rPr>
        <w:t>Федорино</w:t>
      </w:r>
      <w:proofErr w:type="spellEnd"/>
      <w:r w:rsidRPr="000B3F1D">
        <w:rPr>
          <w:rFonts w:ascii="Baltica" w:hAnsi="Baltica" w:cs="Times New Roman"/>
          <w:sz w:val="32"/>
          <w:szCs w:val="32"/>
        </w:rPr>
        <w:t xml:space="preserve"> горе»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Словесные игры «Профессия повар»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Среда: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Дидактические игры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Чтение стихов и загадок о поваре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lastRenderedPageBreak/>
        <w:t>Четверг: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Экскурсия на кухню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Пятница: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Коллективный труд «Весёлый кондитер»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Ожидаемый результат Знание детьми информации о профессии повар.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Понимание детьми значимости данной профессии.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Умение организовать сюжетно – ролевые игры на основе имеющихся знаний.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Проявление признательности и уважения к труду взрослых.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Трансляция проекта Представление проекта на педагогическом совете.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Ознакомление родителей с данным проектом на родительском собрании.</w:t>
      </w:r>
    </w:p>
    <w:p w:rsidR="00F539BF" w:rsidRPr="000B3F1D" w:rsidRDefault="00F539BF" w:rsidP="00F539BF">
      <w:pPr>
        <w:rPr>
          <w:rFonts w:ascii="Baltica" w:hAnsi="Baltica" w:cs="Times New Roman"/>
          <w:sz w:val="32"/>
          <w:szCs w:val="32"/>
        </w:rPr>
      </w:pPr>
      <w:r w:rsidRPr="000B3F1D">
        <w:rPr>
          <w:rFonts w:ascii="Baltica" w:hAnsi="Baltica" w:cs="Times New Roman"/>
          <w:sz w:val="32"/>
          <w:szCs w:val="32"/>
        </w:rPr>
        <w:t>Дальнейшее развития проекта</w:t>
      </w:r>
      <w:r w:rsidR="000B3F1D" w:rsidRPr="000B3F1D">
        <w:rPr>
          <w:rFonts w:ascii="Baltica" w:hAnsi="Baltica" w:cs="Times New Roman"/>
          <w:sz w:val="32"/>
          <w:szCs w:val="32"/>
        </w:rPr>
        <w:t>: в</w:t>
      </w:r>
      <w:r w:rsidRPr="000B3F1D">
        <w:rPr>
          <w:rFonts w:ascii="Baltica" w:hAnsi="Baltica" w:cs="Times New Roman"/>
          <w:sz w:val="32"/>
          <w:szCs w:val="32"/>
        </w:rPr>
        <w:t xml:space="preserve"> дальнейшем знакомить детей с профессиями общепита (столовая, кафе, ресторан)</w:t>
      </w:r>
    </w:p>
    <w:p w:rsidR="00830294" w:rsidRPr="000B3F1D" w:rsidRDefault="00830294" w:rsidP="00F539BF">
      <w:pPr>
        <w:rPr>
          <w:rFonts w:ascii="Baltica" w:hAnsi="Baltica" w:cs="Times New Roman"/>
          <w:sz w:val="32"/>
          <w:szCs w:val="32"/>
        </w:rPr>
      </w:pPr>
    </w:p>
    <w:sectPr w:rsidR="00830294" w:rsidRPr="000B3F1D" w:rsidSect="000B3F1D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539BF"/>
    <w:rsid w:val="000B3F1D"/>
    <w:rsid w:val="001376D8"/>
    <w:rsid w:val="00144CC9"/>
    <w:rsid w:val="001C2C31"/>
    <w:rsid w:val="00236563"/>
    <w:rsid w:val="00696FEF"/>
    <w:rsid w:val="006F6BB4"/>
    <w:rsid w:val="0080362F"/>
    <w:rsid w:val="00830294"/>
    <w:rsid w:val="00D2324A"/>
    <w:rsid w:val="00F3506D"/>
    <w:rsid w:val="00F539BF"/>
    <w:rsid w:val="00FB2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eldo</dc:creator>
  <cp:keywords/>
  <dc:description/>
  <cp:lastModifiedBy>Admin</cp:lastModifiedBy>
  <cp:revision>9</cp:revision>
  <cp:lastPrinted>2017-09-18T12:53:00Z</cp:lastPrinted>
  <dcterms:created xsi:type="dcterms:W3CDTF">2017-09-18T11:13:00Z</dcterms:created>
  <dcterms:modified xsi:type="dcterms:W3CDTF">2019-04-26T08:17:00Z</dcterms:modified>
</cp:coreProperties>
</file>